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731A" w:rsidRDefault="00495D5F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47F5AB" wp14:editId="10A86742">
                <wp:simplePos x="0" y="0"/>
                <wp:positionH relativeFrom="column">
                  <wp:posOffset>-46383</wp:posOffset>
                </wp:positionH>
                <wp:positionV relativeFrom="paragraph">
                  <wp:posOffset>0</wp:posOffset>
                </wp:positionV>
                <wp:extent cx="6066818" cy="318052"/>
                <wp:effectExtent l="0" t="0" r="0" b="63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6818" cy="318052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5D5F" w:rsidRPr="0097672E" w:rsidRDefault="00512070" w:rsidP="00BD27AB">
                            <w:pPr>
                              <w:rPr>
                                <w:b/>
                                <w:color w:val="FFFFFF" w:themeColor="background1"/>
                                <w:spacing w:val="40"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pacing w:val="40"/>
                                <w:sz w:val="32"/>
                              </w:rPr>
                              <w:t>How to Run a Report</w:t>
                            </w:r>
                          </w:p>
                          <w:p w:rsidR="00495D5F" w:rsidRDefault="00495D5F" w:rsidP="00BD27AB">
                            <w:pPr>
                              <w:shd w:val="clear" w:color="auto" w:fill="2E74B5" w:themeFill="accent1" w:themeFillShade="BF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47F5AB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3.65pt;margin-top:0;width:477.7pt;height:25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" fillcolor="#2e74b5 [2404]" stroked="f" strokeweight=".5pt">
                <v:textbox>
                  <w:txbxContent>
                    <w:p w:rsidR="00495D5F" w:rsidRPr="0097672E" w:rsidRDefault="00512070" w:rsidP="00BD27AB">
                      <w:pPr>
                        <w:rPr>
                          <w:b/>
                          <w:color w:val="FFFFFF" w:themeColor="background1"/>
                          <w:spacing w:val="40"/>
                          <w:sz w:val="32"/>
                        </w:rPr>
                      </w:pPr>
                      <w:r>
                        <w:rPr>
                          <w:b/>
                          <w:color w:val="FFFFFF" w:themeColor="background1"/>
                          <w:spacing w:val="40"/>
                          <w:sz w:val="32"/>
                        </w:rPr>
                        <w:t>How to Run a Report</w:t>
                      </w:r>
                    </w:p>
                    <w:p w:rsidR="00495D5F" w:rsidRDefault="00495D5F" w:rsidP="00BD27AB">
                      <w:pPr>
                        <w:shd w:val="clear" w:color="auto" w:fill="2E74B5" w:themeFill="accent1" w:themeFillShade="BF"/>
                      </w:pPr>
                    </w:p>
                  </w:txbxContent>
                </v:textbox>
              </v:shape>
            </w:pict>
          </mc:Fallback>
        </mc:AlternateContent>
      </w:r>
    </w:p>
    <w:p w:rsidR="004B731A" w:rsidRDefault="004B731A">
      <w:bookmarkStart w:id="0" w:name="_GoBack"/>
    </w:p>
    <w:bookmarkEnd w:id="0"/>
    <w:p w:rsidR="00EF6659" w:rsidRDefault="00EF6659">
      <w:r>
        <w:t>Reports can be run at any time, regardless of cycle. You c</w:t>
      </w:r>
      <w:r w:rsidR="00754360">
        <w:t xml:space="preserve">an only run reports for entities (divisions/departments/units) to which you have been given access. </w:t>
      </w:r>
      <w:r w:rsidR="009E2C0D">
        <w:t>To request WEAVE access and to revise access, please submit a request access form found on the IPPE web site.</w:t>
      </w:r>
      <w:r w:rsidR="00BC47CD">
        <w:t xml:space="preserve"> </w:t>
      </w:r>
      <w:hyperlink r:id="rId7" w:history="1">
        <w:r w:rsidR="00BC47CD" w:rsidRPr="001839F2">
          <w:rPr>
            <w:rStyle w:val="Hyperlink"/>
          </w:rPr>
          <w:t>http://www.alamo.edu/sac/IPPE</w:t>
        </w:r>
      </w:hyperlink>
    </w:p>
    <w:p w:rsidR="00EF6659" w:rsidRPr="00C400EF" w:rsidRDefault="00754360">
      <w:pPr>
        <w:rPr>
          <w:sz w:val="24"/>
        </w:rPr>
      </w:pPr>
      <w:r w:rsidRPr="00C400EF">
        <w:rPr>
          <w:b/>
          <w:sz w:val="24"/>
          <w:u w:val="single"/>
        </w:rPr>
        <w:t>Generate a Report</w:t>
      </w:r>
    </w:p>
    <w:p w:rsidR="008A3A7A" w:rsidRDefault="00EF6659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111B265" wp14:editId="4EF5B272">
                <wp:simplePos x="0" y="0"/>
                <wp:positionH relativeFrom="column">
                  <wp:posOffset>895350</wp:posOffset>
                </wp:positionH>
                <wp:positionV relativeFrom="paragraph">
                  <wp:posOffset>181610</wp:posOffset>
                </wp:positionV>
                <wp:extent cx="1352550" cy="1123950"/>
                <wp:effectExtent l="19050" t="19050" r="57150" b="38100"/>
                <wp:wrapNone/>
                <wp:docPr id="34" name="Straight Arrow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52550" cy="11239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161AF5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4" o:spid="_x0000_s1026" type="#_x0000_t32" style="position:absolute;margin-left:70.5pt;margin-top:14.3pt;width:106.5pt;height:88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" strokecolor="red" strokeweight="2.25pt">
                <v:stroke endarrow="block" joinstyle="miter"/>
              </v:shape>
            </w:pict>
          </mc:Fallback>
        </mc:AlternateContent>
      </w:r>
      <w:r w:rsidR="005822B6">
        <w:t xml:space="preserve">Click on </w:t>
      </w:r>
      <w:r w:rsidRPr="00EF6659">
        <w:rPr>
          <w:b/>
          <w:u w:val="single"/>
        </w:rPr>
        <w:t>Reports</w:t>
      </w:r>
      <w:r w:rsidR="00754360" w:rsidRPr="00754360">
        <w:t xml:space="preserve"> </w:t>
      </w:r>
      <w:r w:rsidR="00754360">
        <w:t xml:space="preserve">from the navigational </w:t>
      </w:r>
      <w:r w:rsidR="00754360" w:rsidRPr="00754360">
        <w:t>bar</w:t>
      </w:r>
      <w:r w:rsidRPr="00754360">
        <w:t>.</w:t>
      </w:r>
    </w:p>
    <w:p w:rsidR="0041685E" w:rsidRDefault="00EF6659" w:rsidP="0041685E">
      <w:pPr>
        <w:rPr>
          <w:noProof/>
        </w:rPr>
      </w:pPr>
      <w:r>
        <w:rPr>
          <w:noProof/>
        </w:rPr>
        <w:drawing>
          <wp:inline distT="0" distB="0" distL="0" distR="0" wp14:anchorId="4BED082E" wp14:editId="59BA9448">
            <wp:extent cx="6018530" cy="2343150"/>
            <wp:effectExtent l="0" t="0" r="127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2420" r="50000" b="52172"/>
                    <a:stretch/>
                  </pic:blipFill>
                  <pic:spPr bwMode="auto">
                    <a:xfrm>
                      <a:off x="0" y="0"/>
                      <a:ext cx="6030009" cy="23476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00EF" w:rsidRDefault="00C400EF" w:rsidP="0041685E">
      <w:pPr>
        <w:rPr>
          <w:noProof/>
        </w:rPr>
      </w:pPr>
      <w:r>
        <w:rPr>
          <w:noProof/>
        </w:rPr>
        <w:t xml:space="preserve">The Reporting page shows three columns. </w:t>
      </w:r>
    </w:p>
    <w:p w:rsidR="00C400EF" w:rsidRDefault="00C400EF" w:rsidP="00C400EF">
      <w:pPr>
        <w:pStyle w:val="ListParagraph"/>
        <w:numPr>
          <w:ilvl w:val="0"/>
          <w:numId w:val="7"/>
        </w:numPr>
        <w:rPr>
          <w:noProof/>
        </w:rPr>
      </w:pPr>
      <w:r>
        <w:rPr>
          <w:noProof/>
        </w:rPr>
        <w:t xml:space="preserve">The first column requires a cylce to be selected.  </w:t>
      </w:r>
    </w:p>
    <w:p w:rsidR="00C400EF" w:rsidRDefault="00C400EF" w:rsidP="00C400EF">
      <w:pPr>
        <w:pStyle w:val="ListParagraph"/>
        <w:numPr>
          <w:ilvl w:val="0"/>
          <w:numId w:val="7"/>
        </w:numPr>
        <w:rPr>
          <w:noProof/>
        </w:rPr>
      </w:pPr>
      <w:r>
        <w:rPr>
          <w:noProof/>
        </w:rPr>
        <w:t>The second column requires the type of report you want gerenrated to be selected.</w:t>
      </w:r>
    </w:p>
    <w:p w:rsidR="00754360" w:rsidRDefault="00C400EF" w:rsidP="00C400EF">
      <w:pPr>
        <w:pStyle w:val="ListParagraph"/>
        <w:numPr>
          <w:ilvl w:val="0"/>
          <w:numId w:val="7"/>
        </w:numPr>
        <w:rPr>
          <w:noProof/>
        </w:rPr>
      </w:pPr>
      <w:r>
        <w:rPr>
          <w:noProof/>
        </w:rPr>
        <w:t>The third column requires that an entity (division/department/unit) be selected for the report you want to run.</w:t>
      </w:r>
    </w:p>
    <w:p w:rsidR="00C400EF" w:rsidRDefault="00C400EF" w:rsidP="00C400EF">
      <w:pPr>
        <w:rPr>
          <w:noProof/>
        </w:rPr>
      </w:pPr>
    </w:p>
    <w:p w:rsidR="00C400EF" w:rsidRDefault="00C400EF" w:rsidP="0041685E">
      <w:pPr>
        <w:rPr>
          <w:noProof/>
        </w:rPr>
      </w:pPr>
    </w:p>
    <w:p w:rsidR="00BC47CD" w:rsidRDefault="00BC47CD" w:rsidP="0041685E">
      <w:pPr>
        <w:rPr>
          <w:noProof/>
        </w:rPr>
      </w:pPr>
    </w:p>
    <w:p w:rsidR="00BC47CD" w:rsidRDefault="00BC47CD" w:rsidP="0041685E">
      <w:pPr>
        <w:rPr>
          <w:noProof/>
        </w:rPr>
      </w:pPr>
    </w:p>
    <w:p w:rsidR="00BC47CD" w:rsidRDefault="00BC47CD" w:rsidP="0041685E">
      <w:pPr>
        <w:rPr>
          <w:noProof/>
        </w:rPr>
      </w:pPr>
    </w:p>
    <w:p w:rsidR="00BC47CD" w:rsidRDefault="00BC47CD" w:rsidP="0041685E">
      <w:pPr>
        <w:rPr>
          <w:noProof/>
        </w:rPr>
      </w:pPr>
    </w:p>
    <w:p w:rsidR="00BC47CD" w:rsidRDefault="00BC47CD" w:rsidP="0041685E">
      <w:pPr>
        <w:rPr>
          <w:noProof/>
        </w:rPr>
      </w:pPr>
    </w:p>
    <w:p w:rsidR="00BC47CD" w:rsidRDefault="00BC47CD" w:rsidP="0041685E">
      <w:pPr>
        <w:rPr>
          <w:noProof/>
        </w:rPr>
      </w:pPr>
    </w:p>
    <w:p w:rsidR="00BC47CD" w:rsidRDefault="00BC47CD" w:rsidP="0041685E">
      <w:pPr>
        <w:rPr>
          <w:noProof/>
        </w:rPr>
      </w:pPr>
    </w:p>
    <w:p w:rsidR="00BC47CD" w:rsidRDefault="00BC47CD" w:rsidP="0041685E">
      <w:pPr>
        <w:rPr>
          <w:noProof/>
        </w:rPr>
      </w:pPr>
    </w:p>
    <w:p w:rsidR="00A72218" w:rsidRDefault="00A72218" w:rsidP="00BC47CD">
      <w:pPr>
        <w:rPr>
          <w:b/>
          <w:sz w:val="24"/>
          <w:u w:val="single"/>
        </w:rPr>
      </w:pPr>
    </w:p>
    <w:p w:rsidR="00BC47CD" w:rsidRPr="00C400EF" w:rsidRDefault="00BC47CD" w:rsidP="00BC47CD">
      <w:pPr>
        <w:rPr>
          <w:sz w:val="24"/>
        </w:rPr>
      </w:pPr>
      <w:r w:rsidRPr="00C400EF">
        <w:rPr>
          <w:b/>
          <w:sz w:val="24"/>
          <w:u w:val="single"/>
        </w:rPr>
        <w:t>Generate a Report</w:t>
      </w:r>
      <w:r>
        <w:rPr>
          <w:b/>
          <w:sz w:val="24"/>
          <w:u w:val="single"/>
        </w:rPr>
        <w:t xml:space="preserve"> - Continued</w:t>
      </w:r>
    </w:p>
    <w:p w:rsidR="00C400EF" w:rsidRDefault="0012499D" w:rsidP="0041685E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6CDE3EA" wp14:editId="13AD5C15">
                <wp:simplePos x="0" y="0"/>
                <wp:positionH relativeFrom="column">
                  <wp:posOffset>3705224</wp:posOffset>
                </wp:positionH>
                <wp:positionV relativeFrom="paragraph">
                  <wp:posOffset>2272030</wp:posOffset>
                </wp:positionV>
                <wp:extent cx="521335" cy="2314575"/>
                <wp:effectExtent l="76200" t="38100" r="31115" b="9525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21335" cy="23145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013F40" id="Straight Arrow Connector 12" o:spid="_x0000_s1026" type="#_x0000_t32" style="position:absolute;margin-left:291.75pt;margin-top:178.9pt;width:41.05pt;height:182.25pt;flip:x 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" strokecolor="red" strokeweight="2.25pt">
                <v:stroke endarrow="block" joinstyle="miter"/>
              </v:shape>
            </w:pict>
          </mc:Fallback>
        </mc:AlternateContent>
      </w:r>
      <w:r w:rsidR="00A72218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F0C8BF0" wp14:editId="1F6171F9">
                <wp:simplePos x="0" y="0"/>
                <wp:positionH relativeFrom="column">
                  <wp:posOffset>123825</wp:posOffset>
                </wp:positionH>
                <wp:positionV relativeFrom="paragraph">
                  <wp:posOffset>662305</wp:posOffset>
                </wp:positionV>
                <wp:extent cx="733425" cy="266700"/>
                <wp:effectExtent l="19050" t="19050" r="28575" b="19050"/>
                <wp:wrapNone/>
                <wp:docPr id="24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2667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7E09E22" id="Oval 24" o:spid="_x0000_s1026" style="position:absolute;margin-left:9.75pt;margin-top:52.15pt;width:57.75pt;height:21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" filled="f" strokecolor="red" strokeweight="3pt">
                <v:stroke joinstyle="miter"/>
              </v:oval>
            </w:pict>
          </mc:Fallback>
        </mc:AlternateContent>
      </w:r>
      <w:r w:rsidR="00A72218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85E13A1" wp14:editId="4C23EDD7">
                <wp:simplePos x="0" y="0"/>
                <wp:positionH relativeFrom="column">
                  <wp:posOffset>5581650</wp:posOffset>
                </wp:positionH>
                <wp:positionV relativeFrom="paragraph">
                  <wp:posOffset>1595755</wp:posOffset>
                </wp:positionV>
                <wp:extent cx="171450" cy="5143500"/>
                <wp:effectExtent l="57150" t="38100" r="19050" b="19050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1450" cy="51435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4742B1" id="Straight Arrow Connector 18" o:spid="_x0000_s1026" type="#_x0000_t32" style="position:absolute;margin-left:439.5pt;margin-top:125.65pt;width:13.5pt;height:405pt;flip:x 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" strokecolor="red" strokeweight="2.25pt">
                <v:stroke endarrow="block" joinstyle="miter"/>
              </v:shape>
            </w:pict>
          </mc:Fallback>
        </mc:AlternateContent>
      </w:r>
      <w:r w:rsidR="00A72218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9682FBE" wp14:editId="4CFC4F4F">
                <wp:simplePos x="0" y="0"/>
                <wp:positionH relativeFrom="column">
                  <wp:posOffset>4057650</wp:posOffset>
                </wp:positionH>
                <wp:positionV relativeFrom="paragraph">
                  <wp:posOffset>2757805</wp:posOffset>
                </wp:positionV>
                <wp:extent cx="168910" cy="1828800"/>
                <wp:effectExtent l="95250" t="38100" r="21590" b="19050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8910" cy="18288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B3E3F1" id="Straight Arrow Connector 15" o:spid="_x0000_s1026" type="#_x0000_t32" style="position:absolute;margin-left:319.5pt;margin-top:217.15pt;width:13.3pt;height:2in;flip:x 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" strokecolor="red" strokeweight="2.25pt">
                <v:stroke endarrow="block" joinstyle="miter"/>
              </v:shape>
            </w:pict>
          </mc:Fallback>
        </mc:AlternateContent>
      </w:r>
      <w:r w:rsidR="00A72218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48BAC33" wp14:editId="4D59CE9C">
                <wp:simplePos x="0" y="0"/>
                <wp:positionH relativeFrom="column">
                  <wp:posOffset>1523999</wp:posOffset>
                </wp:positionH>
                <wp:positionV relativeFrom="paragraph">
                  <wp:posOffset>2167255</wp:posOffset>
                </wp:positionV>
                <wp:extent cx="1323975" cy="2419350"/>
                <wp:effectExtent l="38100" t="38100" r="28575" b="1905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23975" cy="24193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E54406" id="Straight Arrow Connector 11" o:spid="_x0000_s1026" type="#_x0000_t32" style="position:absolute;margin-left:120pt;margin-top:170.65pt;width:104.25pt;height:190.5pt;flip:x 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" strokecolor="red" strokeweight="2.25pt">
                <v:stroke endarrow="block" joinstyle="miter"/>
              </v:shape>
            </w:pict>
          </mc:Fallback>
        </mc:AlternateContent>
      </w:r>
      <w:r w:rsidR="00C40A47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A0E9CB7" wp14:editId="4D9F1490">
                <wp:simplePos x="0" y="0"/>
                <wp:positionH relativeFrom="column">
                  <wp:posOffset>371475</wp:posOffset>
                </wp:positionH>
                <wp:positionV relativeFrom="paragraph">
                  <wp:posOffset>1850389</wp:posOffset>
                </wp:positionV>
                <wp:extent cx="50165" cy="2733675"/>
                <wp:effectExtent l="57150" t="38100" r="64135" b="9525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165" cy="27336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660A79" id="Straight Arrow Connector 8" o:spid="_x0000_s1026" type="#_x0000_t32" style="position:absolute;margin-left:29.25pt;margin-top:145.7pt;width:3.95pt;height:215.25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" strokecolor="red" strokeweight="2.25pt">
                <v:stroke endarrow="block" joinstyle="miter"/>
              </v:shape>
            </w:pict>
          </mc:Fallback>
        </mc:AlternateContent>
      </w:r>
      <w:r w:rsidR="00C40A47">
        <w:rPr>
          <w:noProof/>
        </w:rPr>
        <w:drawing>
          <wp:inline distT="0" distB="0" distL="0" distR="0" wp14:anchorId="6AE4AA5B" wp14:editId="6168614A">
            <wp:extent cx="5943600" cy="413983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13622" r="50962" b="5048"/>
                    <a:stretch/>
                  </pic:blipFill>
                  <pic:spPr bwMode="auto">
                    <a:xfrm>
                      <a:off x="0" y="0"/>
                      <a:ext cx="5943600" cy="4139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6D1B" w:rsidRDefault="001E6D1B" w:rsidP="0041685E">
      <w:pPr>
        <w:rPr>
          <w:noProof/>
        </w:rPr>
      </w:pPr>
    </w:p>
    <w:p w:rsidR="001E6D1B" w:rsidRDefault="0012499D" w:rsidP="0041685E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FE581BC" wp14:editId="22AEF485">
                <wp:simplePos x="0" y="0"/>
                <wp:positionH relativeFrom="column">
                  <wp:posOffset>47625</wp:posOffset>
                </wp:positionH>
                <wp:positionV relativeFrom="paragraph">
                  <wp:posOffset>46354</wp:posOffset>
                </wp:positionV>
                <wp:extent cx="1800225" cy="1838325"/>
                <wp:effectExtent l="0" t="0" r="28575" b="2857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1838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AF9" w:rsidRDefault="00AB1AF9" w:rsidP="00AB1AF9">
                            <w:r w:rsidRPr="00AB1AF9">
                              <w:t xml:space="preserve">Under </w:t>
                            </w:r>
                            <w:r>
                              <w:t>the first column,</w:t>
                            </w:r>
                          </w:p>
                          <w:p w:rsidR="00754360" w:rsidRDefault="00AB1AF9" w:rsidP="00AB1AF9">
                            <w:r w:rsidRPr="00AB1AF9">
                              <w:rPr>
                                <w:b/>
                                <w:color w:val="FF0000"/>
                              </w:rPr>
                              <w:t xml:space="preserve">1: </w:t>
                            </w:r>
                            <w:r w:rsidR="00754360" w:rsidRPr="00AB1AF9">
                              <w:rPr>
                                <w:b/>
                                <w:color w:val="FF0000"/>
                              </w:rPr>
                              <w:t xml:space="preserve">Select </w:t>
                            </w:r>
                            <w:r w:rsidRPr="00AB1AF9">
                              <w:rPr>
                                <w:b/>
                                <w:color w:val="FF0000"/>
                              </w:rPr>
                              <w:t>c</w:t>
                            </w:r>
                            <w:r w:rsidR="00754360" w:rsidRPr="00AB1AF9">
                              <w:rPr>
                                <w:b/>
                                <w:color w:val="FF0000"/>
                              </w:rPr>
                              <w:t>ycle</w:t>
                            </w:r>
                            <w:r w:rsidRPr="00AB1AF9">
                              <w:t>,</w:t>
                            </w:r>
                            <w:r w:rsidRPr="00AB1AF9">
                              <w:rPr>
                                <w:color w:val="FF0000"/>
                              </w:rPr>
                              <w:t xml:space="preserve"> </w:t>
                            </w:r>
                            <w:r w:rsidRPr="00AB1AF9">
                              <w:t>c</w:t>
                            </w:r>
                            <w:r w:rsidR="009E2C0D">
                              <w:t xml:space="preserve">hoose </w:t>
                            </w:r>
                            <w:r w:rsidR="00754360">
                              <w:t>the cycle you want to generate</w:t>
                            </w:r>
                            <w:r>
                              <w:t xml:space="preserve"> the</w:t>
                            </w:r>
                            <w:r w:rsidR="00754360">
                              <w:t xml:space="preserve"> report for.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E581BC" id="Text Box 6" o:spid="_x0000_s1027" type="#_x0000_t202" style="position:absolute;margin-left:3.75pt;margin-top:3.65pt;width:141.75pt;height:144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" fillcolor="white [3201]" strokeweight=".5pt">
                <v:textbox>
                  <w:txbxContent>
                    <w:p w:rsidR="00AB1AF9" w:rsidRDefault="00AB1AF9" w:rsidP="00AB1AF9">
                      <w:r w:rsidRPr="00AB1AF9">
                        <w:t xml:space="preserve">Under </w:t>
                      </w:r>
                      <w:r>
                        <w:t>the first column,</w:t>
                      </w:r>
                    </w:p>
                    <w:p w:rsidR="00754360" w:rsidRDefault="00AB1AF9" w:rsidP="00AB1AF9">
                      <w:r w:rsidRPr="00AB1AF9">
                        <w:rPr>
                          <w:b/>
                          <w:color w:val="FF0000"/>
                        </w:rPr>
                        <w:t xml:space="preserve">1: </w:t>
                      </w:r>
                      <w:r w:rsidR="00754360" w:rsidRPr="00AB1AF9">
                        <w:rPr>
                          <w:b/>
                          <w:color w:val="FF0000"/>
                        </w:rPr>
                        <w:t xml:space="preserve">Select </w:t>
                      </w:r>
                      <w:r w:rsidRPr="00AB1AF9">
                        <w:rPr>
                          <w:b/>
                          <w:color w:val="FF0000"/>
                        </w:rPr>
                        <w:t>c</w:t>
                      </w:r>
                      <w:r w:rsidR="00754360" w:rsidRPr="00AB1AF9">
                        <w:rPr>
                          <w:b/>
                          <w:color w:val="FF0000"/>
                        </w:rPr>
                        <w:t>ycle</w:t>
                      </w:r>
                      <w:r w:rsidRPr="00AB1AF9">
                        <w:t>,</w:t>
                      </w:r>
                      <w:r w:rsidRPr="00AB1AF9">
                        <w:rPr>
                          <w:color w:val="FF0000"/>
                        </w:rPr>
                        <w:t xml:space="preserve"> </w:t>
                      </w:r>
                      <w:r w:rsidRPr="00AB1AF9">
                        <w:t>c</w:t>
                      </w:r>
                      <w:r w:rsidR="009E2C0D">
                        <w:t xml:space="preserve">hoose </w:t>
                      </w:r>
                      <w:r w:rsidR="00754360">
                        <w:t>the cycle you want to generate</w:t>
                      </w:r>
                      <w:r>
                        <w:t xml:space="preserve"> the</w:t>
                      </w:r>
                      <w:r w:rsidR="00754360">
                        <w:t xml:space="preserve"> report for.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8D5DA32" wp14:editId="6F209D7B">
                <wp:simplePos x="0" y="0"/>
                <wp:positionH relativeFrom="column">
                  <wp:posOffset>2009775</wp:posOffset>
                </wp:positionH>
                <wp:positionV relativeFrom="paragraph">
                  <wp:posOffset>46354</wp:posOffset>
                </wp:positionV>
                <wp:extent cx="1800225" cy="1838325"/>
                <wp:effectExtent l="0" t="0" r="28575" b="285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1838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1AF9" w:rsidRDefault="00AB1AF9" w:rsidP="00AB1AF9">
                            <w:pPr>
                              <w:pStyle w:val="ListParagraph"/>
                              <w:ind w:left="0"/>
                            </w:pPr>
                            <w:r w:rsidRPr="00AB1AF9">
                              <w:t xml:space="preserve">Under the second column, </w:t>
                            </w:r>
                          </w:p>
                          <w:p w:rsidR="00AB1AF9" w:rsidRPr="00AB1AF9" w:rsidRDefault="00AB1AF9" w:rsidP="00AB1AF9">
                            <w:pPr>
                              <w:pStyle w:val="ListParagraph"/>
                              <w:ind w:left="0"/>
                            </w:pPr>
                          </w:p>
                          <w:p w:rsidR="00921405" w:rsidRDefault="00AB1AF9" w:rsidP="00AB1AF9">
                            <w:pPr>
                              <w:pStyle w:val="ListParagraph"/>
                              <w:ind w:left="0"/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 xml:space="preserve">2: </w:t>
                            </w:r>
                            <w:r w:rsidRPr="00AB1AF9">
                              <w:rPr>
                                <w:b/>
                                <w:color w:val="FF0000"/>
                              </w:rPr>
                              <w:t>Select a report</w:t>
                            </w:r>
                            <w:r>
                              <w:t xml:space="preserve"> – Choose the type of report you wish to generate. The system automatically defaults to Detailed Assessment Report (DAR) which </w:t>
                            </w:r>
                            <w:r w:rsidR="00921405">
                              <w:t xml:space="preserve">generates a comprehensive report. </w:t>
                            </w:r>
                          </w:p>
                          <w:p w:rsidR="00921405" w:rsidRDefault="00921405" w:rsidP="00AB1AF9">
                            <w:pPr>
                              <w:pStyle w:val="ListParagraph"/>
                              <w:ind w:left="0"/>
                            </w:pPr>
                          </w:p>
                          <w:p w:rsidR="00AB1AF9" w:rsidRDefault="00AB1AF9" w:rsidP="00AB1AF9">
                            <w:pPr>
                              <w:pStyle w:val="ListParagraph"/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D5DA32" id="Text Box 9" o:spid="_x0000_s1028" type="#_x0000_t202" style="position:absolute;margin-left:158.25pt;margin-top:3.65pt;width:141.75pt;height:144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" fillcolor="white [3201]" strokeweight=".5pt">
                <v:textbox>
                  <w:txbxContent>
                    <w:p w:rsidR="00AB1AF9" w:rsidRDefault="00AB1AF9" w:rsidP="00AB1AF9">
                      <w:pPr>
                        <w:pStyle w:val="ListParagraph"/>
                        <w:ind w:left="0"/>
                      </w:pPr>
                      <w:r w:rsidRPr="00AB1AF9">
                        <w:t xml:space="preserve">Under the second column, </w:t>
                      </w:r>
                    </w:p>
                    <w:p w:rsidR="00AB1AF9" w:rsidRPr="00AB1AF9" w:rsidRDefault="00AB1AF9" w:rsidP="00AB1AF9">
                      <w:pPr>
                        <w:pStyle w:val="ListParagraph"/>
                        <w:ind w:left="0"/>
                      </w:pPr>
                    </w:p>
                    <w:p w:rsidR="00921405" w:rsidRDefault="00AB1AF9" w:rsidP="00AB1AF9">
                      <w:pPr>
                        <w:pStyle w:val="ListParagraph"/>
                        <w:ind w:left="0"/>
                      </w:pPr>
                      <w:r>
                        <w:rPr>
                          <w:b/>
                          <w:color w:val="FF0000"/>
                        </w:rPr>
                        <w:t xml:space="preserve">2: </w:t>
                      </w:r>
                      <w:r w:rsidRPr="00AB1AF9">
                        <w:rPr>
                          <w:b/>
                          <w:color w:val="FF0000"/>
                        </w:rPr>
                        <w:t>Select a report</w:t>
                      </w:r>
                      <w:r>
                        <w:t xml:space="preserve"> – Choose the type of report you wish to generate. The system automatically defaults to Detailed Assessment Report (DAR) which </w:t>
                      </w:r>
                      <w:r w:rsidR="00921405">
                        <w:t xml:space="preserve">generates a comprehensive report. </w:t>
                      </w:r>
                    </w:p>
                    <w:p w:rsidR="00921405" w:rsidRDefault="00921405" w:rsidP="00AB1AF9">
                      <w:pPr>
                        <w:pStyle w:val="ListParagraph"/>
                        <w:ind w:left="0"/>
                      </w:pPr>
                    </w:p>
                    <w:p w:rsidR="00AB1AF9" w:rsidRDefault="00AB1AF9" w:rsidP="00AB1AF9">
                      <w:pPr>
                        <w:pStyle w:val="ListParagraph"/>
                        <w:ind w:left="0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1467869" wp14:editId="17863062">
                <wp:simplePos x="0" y="0"/>
                <wp:positionH relativeFrom="column">
                  <wp:posOffset>4010025</wp:posOffset>
                </wp:positionH>
                <wp:positionV relativeFrom="paragraph">
                  <wp:posOffset>46355</wp:posOffset>
                </wp:positionV>
                <wp:extent cx="1800225" cy="1838325"/>
                <wp:effectExtent l="0" t="0" r="28575" b="2857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1838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2FAC" w:rsidRPr="00921405" w:rsidRDefault="00352FAC" w:rsidP="00AB1AF9">
                            <w:r w:rsidRPr="00921405">
                              <w:t>Under the third column,</w:t>
                            </w:r>
                          </w:p>
                          <w:p w:rsidR="00AB1AF9" w:rsidRDefault="00352FAC" w:rsidP="00AB1AF9">
                            <w:r>
                              <w:rPr>
                                <w:b/>
                                <w:color w:val="FF0000"/>
                              </w:rPr>
                              <w:t xml:space="preserve">3: </w:t>
                            </w:r>
                            <w:r w:rsidR="00AB1AF9" w:rsidRPr="00AB1AF9">
                              <w:rPr>
                                <w:b/>
                                <w:color w:val="FF0000"/>
                              </w:rPr>
                              <w:t xml:space="preserve">Select report entities </w:t>
                            </w:r>
                            <w:r w:rsidR="00AB1AF9">
                              <w:t xml:space="preserve">– Click on the selected entities (see choices) </w:t>
                            </w:r>
                            <w:r w:rsidR="0012499D">
                              <w:t xml:space="preserve">radio button </w:t>
                            </w:r>
                            <w:r w:rsidR="00AB1AF9">
                              <w:t>and select the entity for which you want to run the report.</w:t>
                            </w:r>
                            <w:r w:rsidRPr="00352FAC">
                              <w:t xml:space="preserve"> </w:t>
                            </w:r>
                            <w:r>
                              <w:t xml:space="preserve"> Entities are divisions, departments or units.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467869" id="Text Box 10" o:spid="_x0000_s1029" type="#_x0000_t202" style="position:absolute;margin-left:315.75pt;margin-top:3.65pt;width:141.75pt;height:144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" fillcolor="white [3201]" strokeweight=".5pt">
                <v:textbox>
                  <w:txbxContent>
                    <w:p w:rsidR="00352FAC" w:rsidRPr="00921405" w:rsidRDefault="00352FAC" w:rsidP="00AB1AF9">
                      <w:r w:rsidRPr="00921405">
                        <w:t>Under the third column,</w:t>
                      </w:r>
                    </w:p>
                    <w:p w:rsidR="00AB1AF9" w:rsidRDefault="00352FAC" w:rsidP="00AB1AF9">
                      <w:r>
                        <w:rPr>
                          <w:b/>
                          <w:color w:val="FF0000"/>
                        </w:rPr>
                        <w:t xml:space="preserve">3: </w:t>
                      </w:r>
                      <w:r w:rsidR="00AB1AF9" w:rsidRPr="00AB1AF9">
                        <w:rPr>
                          <w:b/>
                          <w:color w:val="FF0000"/>
                        </w:rPr>
                        <w:t xml:space="preserve">Select report entities </w:t>
                      </w:r>
                      <w:r w:rsidR="00AB1AF9">
                        <w:t xml:space="preserve">– Click on the selected entities (see choices) </w:t>
                      </w:r>
                      <w:r w:rsidR="0012499D">
                        <w:t xml:space="preserve">radio button </w:t>
                      </w:r>
                      <w:r w:rsidR="00AB1AF9">
                        <w:t>and select the entity for which you want to run the report.</w:t>
                      </w:r>
                      <w:r w:rsidRPr="00352FAC">
                        <w:t xml:space="preserve"> </w:t>
                      </w:r>
                      <w:r>
                        <w:t xml:space="preserve"> Entities are divisions, departments or units.</w:t>
                      </w:r>
                    </w:p>
                  </w:txbxContent>
                </v:textbox>
              </v:shape>
            </w:pict>
          </mc:Fallback>
        </mc:AlternateContent>
      </w:r>
    </w:p>
    <w:p w:rsidR="00BC47CD" w:rsidRDefault="00BC47CD" w:rsidP="0041685E">
      <w:pPr>
        <w:rPr>
          <w:noProof/>
        </w:rPr>
      </w:pPr>
    </w:p>
    <w:p w:rsidR="00352FAC" w:rsidRDefault="00352FAC" w:rsidP="0041685E">
      <w:pPr>
        <w:rPr>
          <w:noProof/>
        </w:rPr>
      </w:pPr>
    </w:p>
    <w:p w:rsidR="00352FAC" w:rsidRDefault="00352FAC" w:rsidP="0041685E">
      <w:pPr>
        <w:rPr>
          <w:noProof/>
        </w:rPr>
      </w:pPr>
    </w:p>
    <w:p w:rsidR="00352FAC" w:rsidRDefault="00352FAC" w:rsidP="0041685E">
      <w:pPr>
        <w:rPr>
          <w:noProof/>
        </w:rPr>
      </w:pPr>
    </w:p>
    <w:p w:rsidR="00352FAC" w:rsidRDefault="00352FAC" w:rsidP="0041685E">
      <w:pPr>
        <w:rPr>
          <w:noProof/>
        </w:rPr>
      </w:pPr>
    </w:p>
    <w:p w:rsidR="00BC47CD" w:rsidRDefault="00BC47CD" w:rsidP="0041685E">
      <w:pPr>
        <w:rPr>
          <w:noProof/>
        </w:rPr>
      </w:pPr>
    </w:p>
    <w:p w:rsidR="00921405" w:rsidRDefault="00A82904" w:rsidP="0041685E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221C0BE" wp14:editId="43EC15B6">
                <wp:simplePos x="0" y="0"/>
                <wp:positionH relativeFrom="column">
                  <wp:posOffset>5057140</wp:posOffset>
                </wp:positionH>
                <wp:positionV relativeFrom="paragraph">
                  <wp:posOffset>101600</wp:posOffset>
                </wp:positionV>
                <wp:extent cx="695325" cy="47625"/>
                <wp:effectExtent l="0" t="95250" r="9525" b="66675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95325" cy="476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C54531" id="Straight Arrow Connector 19" o:spid="_x0000_s1026" type="#_x0000_t32" style="position:absolute;margin-left:398.2pt;margin-top:8pt;width:54.75pt;height:3.75pt;flip:x 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" strokecolor="red" strokeweight="2.25pt">
                <v:stroke endarrow="block" joinstyle="miter"/>
              </v:shape>
            </w:pict>
          </mc:Fallback>
        </mc:AlternateContent>
      </w:r>
      <w:r w:rsidR="00921405">
        <w:rPr>
          <w:noProof/>
        </w:rPr>
        <w:t>Once cycle, report, and entity (division/department/unit)</w:t>
      </w:r>
      <w:r>
        <w:rPr>
          <w:noProof/>
        </w:rPr>
        <w:t xml:space="preserve"> have bee</w:t>
      </w:r>
      <w:r w:rsidR="00921405">
        <w:rPr>
          <w:noProof/>
        </w:rPr>
        <w:t xml:space="preserve">n chosen, click </w:t>
      </w:r>
      <w:r w:rsidR="00921405" w:rsidRPr="00A82904">
        <w:rPr>
          <w:b/>
          <w:noProof/>
          <w:u w:val="single"/>
        </w:rPr>
        <w:t>Next</w:t>
      </w:r>
      <w:r w:rsidR="00921405" w:rsidRPr="00921405">
        <w:rPr>
          <w:b/>
          <w:noProof/>
        </w:rPr>
        <w:t>.</w:t>
      </w:r>
    </w:p>
    <w:p w:rsidR="001E6D1B" w:rsidRDefault="001E6D1B" w:rsidP="0041685E">
      <w:pPr>
        <w:rPr>
          <w:noProof/>
        </w:rPr>
      </w:pPr>
    </w:p>
    <w:p w:rsidR="0012499D" w:rsidRDefault="0012499D" w:rsidP="0041685E">
      <w:pPr>
        <w:rPr>
          <w:noProof/>
        </w:rPr>
      </w:pPr>
    </w:p>
    <w:p w:rsidR="0012499D" w:rsidRDefault="0012499D" w:rsidP="0041685E">
      <w:pPr>
        <w:rPr>
          <w:noProof/>
        </w:rPr>
      </w:pPr>
    </w:p>
    <w:p w:rsidR="003179BD" w:rsidRDefault="003179BD" w:rsidP="00E26623">
      <w:pPr>
        <w:rPr>
          <w:b/>
          <w:sz w:val="24"/>
          <w:u w:val="single"/>
        </w:rPr>
      </w:pPr>
    </w:p>
    <w:p w:rsidR="00AB1AF9" w:rsidRDefault="00A72218" w:rsidP="00E26623">
      <w:pPr>
        <w:rPr>
          <w:b/>
          <w:sz w:val="24"/>
          <w:u w:val="single"/>
        </w:rPr>
      </w:pPr>
      <w:r>
        <w:rPr>
          <w:b/>
          <w:sz w:val="24"/>
          <w:u w:val="single"/>
        </w:rPr>
        <w:t>The Reporting: De</w:t>
      </w:r>
      <w:r w:rsidR="00B40D45">
        <w:rPr>
          <w:b/>
          <w:sz w:val="24"/>
          <w:u w:val="single"/>
        </w:rPr>
        <w:t>tailed Assessment Report (DAR) P</w:t>
      </w:r>
      <w:r>
        <w:rPr>
          <w:b/>
          <w:sz w:val="24"/>
          <w:u w:val="single"/>
        </w:rPr>
        <w:t>age</w:t>
      </w:r>
    </w:p>
    <w:p w:rsidR="0012499D" w:rsidRPr="00A82904" w:rsidRDefault="0012499D" w:rsidP="0012499D">
      <w:pPr>
        <w:rPr>
          <w:i/>
          <w:noProof/>
        </w:rPr>
      </w:pPr>
      <w:r>
        <w:rPr>
          <w:noProof/>
        </w:rPr>
        <w:t xml:space="preserve">In the Reporting: </w:t>
      </w:r>
      <w:r w:rsidRPr="00A82904">
        <w:rPr>
          <w:i/>
          <w:noProof/>
        </w:rPr>
        <w:t>Detailed Assessment Report (DAR)</w:t>
      </w:r>
      <w:r>
        <w:rPr>
          <w:i/>
          <w:noProof/>
        </w:rPr>
        <w:t xml:space="preserve"> page</w:t>
      </w:r>
      <w:r w:rsidRPr="00A82904">
        <w:rPr>
          <w:i/>
          <w:noProof/>
        </w:rPr>
        <w:t>,</w:t>
      </w:r>
      <w:r>
        <w:rPr>
          <w:noProof/>
        </w:rPr>
        <w:t xml:space="preserve"> select Goals (with Objectives) to view goals with associated objective(s), measure(s), target(s) and finding(s).  Leave all the defaults alone for the rest of the paramenters listed on the page. </w:t>
      </w:r>
      <w:r w:rsidRPr="00A82904">
        <w:rPr>
          <w:i/>
          <w:noProof/>
          <w:u w:val="single"/>
        </w:rPr>
        <w:t>Please note</w:t>
      </w:r>
      <w:r w:rsidRPr="00A82904">
        <w:rPr>
          <w:i/>
          <w:noProof/>
        </w:rPr>
        <w:t>: You may need to allow popups from apps.weaveonline the very first time you run reports.</w:t>
      </w:r>
    </w:p>
    <w:p w:rsidR="00AB1AF9" w:rsidRDefault="003179BD" w:rsidP="00E26623">
      <w:pPr>
        <w:rPr>
          <w:b/>
          <w:sz w:val="24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D1DA8A1" wp14:editId="35DAEA47">
                <wp:simplePos x="0" y="0"/>
                <wp:positionH relativeFrom="column">
                  <wp:posOffset>5362574</wp:posOffset>
                </wp:positionH>
                <wp:positionV relativeFrom="paragraph">
                  <wp:posOffset>1176655</wp:posOffset>
                </wp:positionV>
                <wp:extent cx="309245" cy="1981200"/>
                <wp:effectExtent l="57150" t="38100" r="33655" b="19050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09245" cy="19812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2C92F1" id="Straight Arrow Connector 27" o:spid="_x0000_s1026" type="#_x0000_t32" style="position:absolute;margin-left:422.25pt;margin-top:92.65pt;width:24.35pt;height:156pt;flip:x 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D772BE8" wp14:editId="6FDC462F">
                <wp:simplePos x="0" y="0"/>
                <wp:positionH relativeFrom="column">
                  <wp:posOffset>4676774</wp:posOffset>
                </wp:positionH>
                <wp:positionV relativeFrom="paragraph">
                  <wp:posOffset>3157221</wp:posOffset>
                </wp:positionV>
                <wp:extent cx="995045" cy="45719"/>
                <wp:effectExtent l="38100" t="57150" r="14605" b="107315"/>
                <wp:wrapNone/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95045" cy="45719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F1C893" id="Straight Arrow Connector 28" o:spid="_x0000_s1026" type="#_x0000_t32" style="position:absolute;margin-left:368.25pt;margin-top:248.6pt;width:78.35pt;height:3.6pt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02F18C0" wp14:editId="49D5478E">
                <wp:simplePos x="0" y="0"/>
                <wp:positionH relativeFrom="column">
                  <wp:posOffset>1590675</wp:posOffset>
                </wp:positionH>
                <wp:positionV relativeFrom="paragraph">
                  <wp:posOffset>1929131</wp:posOffset>
                </wp:positionV>
                <wp:extent cx="1609725" cy="723900"/>
                <wp:effectExtent l="38100" t="19050" r="9525" b="57150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09725" cy="7239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2B46E3" id="Straight Arrow Connector 26" o:spid="_x0000_s1026" type="#_x0000_t32" style="position:absolute;margin-left:125.25pt;margin-top:151.9pt;width:126.75pt;height:57pt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626E935" wp14:editId="6DCD48D4">
                <wp:simplePos x="0" y="0"/>
                <wp:positionH relativeFrom="column">
                  <wp:posOffset>3200400</wp:posOffset>
                </wp:positionH>
                <wp:positionV relativeFrom="paragraph">
                  <wp:posOffset>1776730</wp:posOffset>
                </wp:positionV>
                <wp:extent cx="2333625" cy="1600200"/>
                <wp:effectExtent l="0" t="0" r="28575" b="1905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625" cy="1600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2218" w:rsidRDefault="00A72218">
                            <w:pPr>
                              <w:rPr>
                                <w:noProof/>
                              </w:rPr>
                            </w:pPr>
                            <w:r>
                              <w:t xml:space="preserve">Select Goals (with Objectives) </w:t>
                            </w:r>
                            <w:r>
                              <w:rPr>
                                <w:noProof/>
                              </w:rPr>
                              <w:t xml:space="preserve">to view goals with associated objective(s), measure(s), target(s) and finding(s).  </w:t>
                            </w:r>
                          </w:p>
                          <w:p w:rsidR="00B40D45" w:rsidRDefault="00B40D45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The system will automatically default to include the remaining paramentes on the page.  Leave these alone.</w:t>
                            </w:r>
                          </w:p>
                          <w:p w:rsidR="00B40D45" w:rsidRDefault="00B40D45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Click on the Run button.</w:t>
                            </w:r>
                          </w:p>
                          <w:p w:rsidR="00B40D45" w:rsidRDefault="00B40D45">
                            <w:pPr>
                              <w:rPr>
                                <w:noProof/>
                              </w:rPr>
                            </w:pPr>
                          </w:p>
                          <w:p w:rsidR="00B40D45" w:rsidRDefault="00B40D4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26E935" id="Text Box 23" o:spid="_x0000_s1030" type="#_x0000_t202" style="position:absolute;margin-left:252pt;margin-top:139.9pt;width:183.75pt;height:126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" fillcolor="white [3201]" strokeweight=".5pt">
                <v:textbox>
                  <w:txbxContent>
                    <w:p w:rsidR="00A72218" w:rsidRDefault="00A72218">
                      <w:pPr>
                        <w:rPr>
                          <w:noProof/>
                        </w:rPr>
                      </w:pPr>
                      <w:r>
                        <w:t xml:space="preserve">Select Goals (with Objectives) </w:t>
                      </w:r>
                      <w:r>
                        <w:rPr>
                          <w:noProof/>
                        </w:rPr>
                        <w:t xml:space="preserve">to view goals with associated objective(s), measure(s), target(s) and finding(s).  </w:t>
                      </w:r>
                    </w:p>
                    <w:p w:rsidR="00B40D45" w:rsidRDefault="00B40D45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>The system will automatically default to include the remaining paramentes on the page.  Leave these alone.</w:t>
                      </w:r>
                    </w:p>
                    <w:p w:rsidR="00B40D45" w:rsidRDefault="00B40D45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>Click on the Run button.</w:t>
                      </w:r>
                    </w:p>
                    <w:p w:rsidR="00B40D45" w:rsidRDefault="00B40D45">
                      <w:pPr>
                        <w:rPr>
                          <w:noProof/>
                        </w:rPr>
                      </w:pPr>
                    </w:p>
                    <w:p w:rsidR="00B40D45" w:rsidRDefault="00B40D45"/>
                  </w:txbxContent>
                </v:textbox>
              </v:shape>
            </w:pict>
          </mc:Fallback>
        </mc:AlternateContent>
      </w:r>
      <w:r w:rsidR="00A72218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9382F4E" wp14:editId="6B7B9ED2">
                <wp:simplePos x="0" y="0"/>
                <wp:positionH relativeFrom="column">
                  <wp:posOffset>95250</wp:posOffset>
                </wp:positionH>
                <wp:positionV relativeFrom="paragraph">
                  <wp:posOffset>598170</wp:posOffset>
                </wp:positionV>
                <wp:extent cx="2762250" cy="419100"/>
                <wp:effectExtent l="19050" t="19050" r="19050" b="19050"/>
                <wp:wrapNone/>
                <wp:docPr id="25" name="Ov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0" cy="4191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63FE068" id="Oval 25" o:spid="_x0000_s1026" style="position:absolute;margin-left:7.5pt;margin-top:47.1pt;width:217.5pt;height:33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" filled="f" strokecolor="red" strokeweight="3pt">
                <v:stroke joinstyle="miter"/>
              </v:oval>
            </w:pict>
          </mc:Fallback>
        </mc:AlternateContent>
      </w:r>
      <w:r w:rsidR="00A72218">
        <w:rPr>
          <w:noProof/>
        </w:rPr>
        <w:drawing>
          <wp:inline distT="0" distB="0" distL="0" distR="0" wp14:anchorId="0088D62E" wp14:editId="1C8D47CE">
            <wp:extent cx="6019423" cy="3486150"/>
            <wp:effectExtent l="0" t="0" r="63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13622" r="51282" b="15841"/>
                    <a:stretch/>
                  </pic:blipFill>
                  <pic:spPr bwMode="auto">
                    <a:xfrm>
                      <a:off x="0" y="0"/>
                      <a:ext cx="6037343" cy="34965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499D" w:rsidRDefault="0012499D">
      <w:pPr>
        <w:rPr>
          <w:sz w:val="24"/>
        </w:rPr>
      </w:pPr>
      <w:r>
        <w:rPr>
          <w:sz w:val="24"/>
        </w:rPr>
        <w:br w:type="page"/>
      </w:r>
    </w:p>
    <w:p w:rsidR="0012499D" w:rsidRDefault="0012499D" w:rsidP="0012499D">
      <w:pPr>
        <w:rPr>
          <w:b/>
          <w:sz w:val="24"/>
          <w:u w:val="single"/>
        </w:rPr>
      </w:pPr>
    </w:p>
    <w:p w:rsidR="0012499D" w:rsidRPr="0012499D" w:rsidRDefault="0012499D" w:rsidP="0012499D">
      <w:pPr>
        <w:rPr>
          <w:b/>
          <w:sz w:val="24"/>
          <w:u w:val="single"/>
        </w:rPr>
      </w:pPr>
      <w:r w:rsidRPr="0012499D">
        <w:rPr>
          <w:b/>
          <w:sz w:val="24"/>
          <w:u w:val="single"/>
        </w:rPr>
        <w:t>The Report</w:t>
      </w:r>
    </w:p>
    <w:p w:rsidR="0012499D" w:rsidRDefault="0012499D" w:rsidP="0012499D">
      <w:pPr>
        <w:rPr>
          <w:sz w:val="24"/>
        </w:rPr>
      </w:pPr>
      <w:r>
        <w:rPr>
          <w:sz w:val="24"/>
        </w:rPr>
        <w:t>The r</w:t>
      </w:r>
      <w:r w:rsidRPr="00B40D45">
        <w:rPr>
          <w:sz w:val="24"/>
        </w:rPr>
        <w:t xml:space="preserve">eport will run as a PDF file.  </w:t>
      </w:r>
      <w:r>
        <w:rPr>
          <w:sz w:val="24"/>
        </w:rPr>
        <w:t>An example of a report is shown below.</w:t>
      </w:r>
    </w:p>
    <w:p w:rsidR="00B40D45" w:rsidRPr="00B40D45" w:rsidRDefault="00793741" w:rsidP="00E26623">
      <w:pPr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E4FF3DE" wp14:editId="6C4B5E24">
                <wp:simplePos x="0" y="0"/>
                <wp:positionH relativeFrom="column">
                  <wp:posOffset>5934075</wp:posOffset>
                </wp:positionH>
                <wp:positionV relativeFrom="paragraph">
                  <wp:posOffset>388619</wp:posOffset>
                </wp:positionV>
                <wp:extent cx="0" cy="3769360"/>
                <wp:effectExtent l="19050" t="19050" r="19050" b="2540"/>
                <wp:wrapNone/>
                <wp:docPr id="43" name="Straight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76936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5144EAB" id="Straight Connector 43" o:spid="_x0000_s1026" style="position:absolute;flip:y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67.25pt,30.6pt" to="467.25pt,32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" strokecolor="red" strokeweight="2.25pt">
                <v:stroke joinstyle="miter"/>
              </v:line>
            </w:pict>
          </mc:Fallback>
        </mc:AlternateContent>
      </w:r>
      <w:r w:rsidR="0012499D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17F1C58" wp14:editId="746F22E3">
                <wp:simplePos x="0" y="0"/>
                <wp:positionH relativeFrom="column">
                  <wp:posOffset>4991099</wp:posOffset>
                </wp:positionH>
                <wp:positionV relativeFrom="paragraph">
                  <wp:posOffset>198120</wp:posOffset>
                </wp:positionV>
                <wp:extent cx="942975" cy="190500"/>
                <wp:effectExtent l="0" t="76200" r="9525" b="19050"/>
                <wp:wrapNone/>
                <wp:docPr id="37" name="Straight Arrow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42975" cy="1905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7308F4" id="Straight Arrow Connector 37" o:spid="_x0000_s1026" type="#_x0000_t32" style="position:absolute;margin-left:393pt;margin-top:15.6pt;width:74.25pt;height:15pt;flip:x 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" strokecolor="red" strokeweight="2.25pt">
                <v:stroke endarrow="block" joinstyle="miter"/>
              </v:shape>
            </w:pict>
          </mc:Fallback>
        </mc:AlternateContent>
      </w:r>
      <w:r w:rsidR="0012499D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7D449E1" wp14:editId="1622F443">
                <wp:simplePos x="0" y="0"/>
                <wp:positionH relativeFrom="column">
                  <wp:posOffset>3200400</wp:posOffset>
                </wp:positionH>
                <wp:positionV relativeFrom="paragraph">
                  <wp:posOffset>1141094</wp:posOffset>
                </wp:positionV>
                <wp:extent cx="2676525" cy="3152775"/>
                <wp:effectExtent l="0" t="0" r="28575" b="2857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6525" cy="3152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79BD" w:rsidRDefault="003179BD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Your report should look like this report.</w:t>
                            </w:r>
                          </w:p>
                          <w:p w:rsidR="003179BD" w:rsidRDefault="003179BD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Notice the parts listed in the report:</w:t>
                            </w:r>
                          </w:p>
                          <w:p w:rsidR="003179BD" w:rsidRDefault="003179BD" w:rsidP="003179BD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Mission statement</w:t>
                            </w:r>
                          </w:p>
                          <w:p w:rsidR="003179BD" w:rsidRDefault="003179BD" w:rsidP="003179BD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Goal 1</w:t>
                            </w:r>
                          </w:p>
                          <w:p w:rsidR="003179BD" w:rsidRDefault="003179BD" w:rsidP="003179BD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Objective 1</w:t>
                            </w:r>
                          </w:p>
                          <w:p w:rsidR="003179BD" w:rsidRDefault="003179BD" w:rsidP="003179BD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Measure 1</w:t>
                            </w:r>
                          </w:p>
                          <w:p w:rsidR="003179BD" w:rsidRDefault="003179BD" w:rsidP="003179BD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Target</w:t>
                            </w:r>
                          </w:p>
                          <w:p w:rsidR="003179BD" w:rsidRDefault="003179BD" w:rsidP="003179BD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Finding</w:t>
                            </w:r>
                            <w:r w:rsidR="00793741">
                              <w:rPr>
                                <w:sz w:val="24"/>
                              </w:rPr>
                              <w:t>s do</w:t>
                            </w:r>
                            <w:r>
                              <w:rPr>
                                <w:sz w:val="24"/>
                              </w:rPr>
                              <w:t xml:space="preserve"> not appear in this report. When the objective is reported at the end of the cycle a finding will be included when the report is run.</w:t>
                            </w:r>
                          </w:p>
                          <w:p w:rsidR="0012499D" w:rsidRDefault="0012499D" w:rsidP="003179BD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To save the PDF report you will need to open the PDF and save the PDF.</w:t>
                            </w:r>
                          </w:p>
                          <w:p w:rsidR="0012499D" w:rsidRPr="003179BD" w:rsidRDefault="0012499D" w:rsidP="003179BD">
                            <w:pPr>
                              <w:rPr>
                                <w:sz w:val="24"/>
                              </w:rPr>
                            </w:pPr>
                          </w:p>
                          <w:p w:rsidR="003179BD" w:rsidRDefault="003179BD">
                            <w:pPr>
                              <w:rPr>
                                <w:sz w:val="24"/>
                              </w:rPr>
                            </w:pPr>
                          </w:p>
                          <w:p w:rsidR="003179BD" w:rsidRDefault="003179BD">
                            <w:r w:rsidRPr="00B40D45">
                              <w:rPr>
                                <w:sz w:val="24"/>
                              </w:rPr>
                              <w:t>To save the PDF you will need to open the PDF.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D449E1" id="Text Box 31" o:spid="_x0000_s1031" type="#_x0000_t202" style="position:absolute;margin-left:252pt;margin-top:89.85pt;width:210.75pt;height:248.25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" fillcolor="white [3201]" strokeweight=".5pt">
                <v:textbox>
                  <w:txbxContent>
                    <w:p w:rsidR="003179BD" w:rsidRDefault="003179BD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Your report should look like this report.</w:t>
                      </w:r>
                    </w:p>
                    <w:p w:rsidR="003179BD" w:rsidRDefault="003179BD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Notice the parts listed in the report:</w:t>
                      </w:r>
                    </w:p>
                    <w:p w:rsidR="003179BD" w:rsidRDefault="003179BD" w:rsidP="003179BD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Mission statement</w:t>
                      </w:r>
                    </w:p>
                    <w:p w:rsidR="003179BD" w:rsidRDefault="003179BD" w:rsidP="003179BD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Goal 1</w:t>
                      </w:r>
                    </w:p>
                    <w:p w:rsidR="003179BD" w:rsidRDefault="003179BD" w:rsidP="003179BD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Objective 1</w:t>
                      </w:r>
                    </w:p>
                    <w:p w:rsidR="003179BD" w:rsidRDefault="003179BD" w:rsidP="003179BD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Measure 1</w:t>
                      </w:r>
                    </w:p>
                    <w:p w:rsidR="003179BD" w:rsidRDefault="003179BD" w:rsidP="003179BD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Target</w:t>
                      </w:r>
                    </w:p>
                    <w:p w:rsidR="003179BD" w:rsidRDefault="003179BD" w:rsidP="003179BD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Finding</w:t>
                      </w:r>
                      <w:r w:rsidR="00793741">
                        <w:rPr>
                          <w:sz w:val="24"/>
                        </w:rPr>
                        <w:t>s do</w:t>
                      </w:r>
                      <w:r>
                        <w:rPr>
                          <w:sz w:val="24"/>
                        </w:rPr>
                        <w:t xml:space="preserve"> not appear in this report. When the objective is reported at the end of the cycle a finding will be included when the report is run.</w:t>
                      </w:r>
                    </w:p>
                    <w:p w:rsidR="0012499D" w:rsidRDefault="0012499D" w:rsidP="003179BD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To save the PDF report you will need to open the PDF and save the PDF.</w:t>
                      </w:r>
                    </w:p>
                    <w:p w:rsidR="0012499D" w:rsidRPr="003179BD" w:rsidRDefault="0012499D" w:rsidP="003179BD">
                      <w:pPr>
                        <w:rPr>
                          <w:sz w:val="24"/>
                        </w:rPr>
                      </w:pPr>
                    </w:p>
                    <w:p w:rsidR="003179BD" w:rsidRDefault="003179BD">
                      <w:pPr>
                        <w:rPr>
                          <w:sz w:val="24"/>
                        </w:rPr>
                      </w:pPr>
                    </w:p>
                    <w:p w:rsidR="003179BD" w:rsidRDefault="003179BD">
                      <w:r w:rsidRPr="00B40D45">
                        <w:rPr>
                          <w:sz w:val="24"/>
                        </w:rPr>
                        <w:t>To save the PDF you will need to open the PDF.</w:t>
                      </w:r>
                    </w:p>
                  </w:txbxContent>
                </v:textbox>
              </v:shape>
            </w:pict>
          </mc:Fallback>
        </mc:AlternateContent>
      </w:r>
      <w:r w:rsidR="003179BD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60178AB" wp14:editId="117F1928">
                <wp:simplePos x="0" y="0"/>
                <wp:positionH relativeFrom="column">
                  <wp:posOffset>2552699</wp:posOffset>
                </wp:positionH>
                <wp:positionV relativeFrom="paragraph">
                  <wp:posOffset>2254250</wp:posOffset>
                </wp:positionV>
                <wp:extent cx="828675" cy="276225"/>
                <wp:effectExtent l="38100" t="19050" r="9525" b="66675"/>
                <wp:wrapNone/>
                <wp:docPr id="39" name="Straight Arrow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28675" cy="2762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8D243C" id="Straight Arrow Connector 39" o:spid="_x0000_s1026" type="#_x0000_t32" style="position:absolute;margin-left:201pt;margin-top:177.5pt;width:65.25pt;height:21.75pt;flip:x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" strokecolor="red" strokeweight="2.25pt">
                <v:stroke endarrow="block" joinstyle="miter"/>
              </v:shape>
            </w:pict>
          </mc:Fallback>
        </mc:AlternateContent>
      </w:r>
      <w:r w:rsidR="003179BD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3F4CF9F" wp14:editId="71CDFA86">
                <wp:simplePos x="0" y="0"/>
                <wp:positionH relativeFrom="column">
                  <wp:posOffset>3383281</wp:posOffset>
                </wp:positionH>
                <wp:positionV relativeFrom="paragraph">
                  <wp:posOffset>1758950</wp:posOffset>
                </wp:positionV>
                <wp:extent cx="45719" cy="1066800"/>
                <wp:effectExtent l="19050" t="19050" r="0" b="19050"/>
                <wp:wrapNone/>
                <wp:docPr id="40" name="Left Bracket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1066800"/>
                        </a:xfrm>
                        <a:prstGeom prst="leftBracket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7A29C21" id="_x0000_t85" coordsize="21600,21600" o:spt="85" adj="1800" path="m21600,qx0@0l0@1qy21600,21600e" filled="f">
                <v:formulas>
                  <v:f eqn="val #0"/>
                  <v:f eqn="sum 21600 0 #0"/>
                  <v:f eqn="prod #0 9598 32768"/>
                  <v:f eqn="sum 21600 0 @2"/>
                </v:formulas>
                <v:path arrowok="t" gradientshapeok="t" o:connecttype="custom" o:connectlocs="21600,0;0,10800;21600,21600" textboxrect="6326,@2,21600,@3"/>
                <v:handles>
                  <v:h position="topLeft,#0" yrange="0,10800"/>
                </v:handles>
              </v:shapetype>
              <v:shape id="Left Bracket 40" o:spid="_x0000_s1026" type="#_x0000_t85" style="position:absolute;margin-left:266.4pt;margin-top:138.5pt;width:3.6pt;height:84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" adj="77" strokecolor="red" strokeweight="2.25pt">
                <v:stroke joinstyle="miter"/>
              </v:shape>
            </w:pict>
          </mc:Fallback>
        </mc:AlternateContent>
      </w:r>
      <w:r w:rsidR="003179BD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610D8E0" wp14:editId="4F5CB5F5">
                <wp:simplePos x="0" y="0"/>
                <wp:positionH relativeFrom="column">
                  <wp:posOffset>2209800</wp:posOffset>
                </wp:positionH>
                <wp:positionV relativeFrom="paragraph">
                  <wp:posOffset>1758950</wp:posOffset>
                </wp:positionV>
                <wp:extent cx="342900" cy="1581150"/>
                <wp:effectExtent l="0" t="19050" r="19050" b="19050"/>
                <wp:wrapNone/>
                <wp:docPr id="38" name="Right Bracket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1581150"/>
                        </a:xfrm>
                        <a:prstGeom prst="rightBracket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6CE84EB" id="_x0000_t86" coordsize="21600,21600" o:spt="86" adj="1800" path="m,qx21600@0l21600@1qy,21600e" filled="f">
                <v:formulas>
                  <v:f eqn="val #0"/>
                  <v:f eqn="sum 21600 0 #0"/>
                  <v:f eqn="prod #0 9598 32768"/>
                  <v:f eqn="sum 21600 0 @2"/>
                </v:formulas>
                <v:path arrowok="t" gradientshapeok="t" o:connecttype="custom" o:connectlocs="0,0;0,21600;21600,10800" textboxrect="0,@2,15274,@3"/>
                <v:handles>
                  <v:h position="bottomRight,#0" yrange="0,10800"/>
                </v:handles>
              </v:shapetype>
              <v:shape id="Right Bracket 38" o:spid="_x0000_s1026" type="#_x0000_t86" style="position:absolute;margin-left:174pt;margin-top:138.5pt;width:27pt;height:124.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" adj="390" strokecolor="red" strokeweight="2.25pt">
                <v:stroke joinstyle="miter"/>
              </v:shape>
            </w:pict>
          </mc:Fallback>
        </mc:AlternateContent>
      </w:r>
      <w:r w:rsidR="00B40D45">
        <w:rPr>
          <w:noProof/>
        </w:rPr>
        <w:drawing>
          <wp:inline distT="0" distB="0" distL="0" distR="0" wp14:anchorId="4CA0EC5D" wp14:editId="44551707">
            <wp:extent cx="6019800" cy="3459885"/>
            <wp:effectExtent l="0" t="0" r="0" b="762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10120" r="52215" b="21220"/>
                    <a:stretch/>
                  </pic:blipFill>
                  <pic:spPr bwMode="auto">
                    <a:xfrm>
                      <a:off x="0" y="0"/>
                      <a:ext cx="6034843" cy="34685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1AF9" w:rsidRDefault="00AB1AF9" w:rsidP="00E26623">
      <w:pPr>
        <w:rPr>
          <w:b/>
          <w:sz w:val="24"/>
          <w:u w:val="single"/>
        </w:rPr>
      </w:pPr>
    </w:p>
    <w:p w:rsidR="003179BD" w:rsidRDefault="0012499D" w:rsidP="00E26623">
      <w:pPr>
        <w:rPr>
          <w:b/>
          <w:sz w:val="24"/>
          <w:u w:val="single"/>
        </w:rPr>
      </w:pPr>
      <w:r>
        <w:rPr>
          <w:b/>
          <w:noProof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5324475</wp:posOffset>
                </wp:positionH>
                <wp:positionV relativeFrom="paragraph">
                  <wp:posOffset>227330</wp:posOffset>
                </wp:positionV>
                <wp:extent cx="609600" cy="45719"/>
                <wp:effectExtent l="0" t="95250" r="19050" b="69215"/>
                <wp:wrapNone/>
                <wp:docPr id="41" name="Straight Arrow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09600" cy="45719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2D5B07" id="Straight Arrow Connector 41" o:spid="_x0000_s1026" type="#_x0000_t32" style="position:absolute;margin-left:419.25pt;margin-top:17.9pt;width:48pt;height:3.6pt;flip:x 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" strokecolor="red" strokeweight="2.25pt">
                <v:stroke endarrow="block" joinstyle="miter"/>
              </v:shape>
            </w:pict>
          </mc:Fallback>
        </mc:AlternateContent>
      </w:r>
    </w:p>
    <w:p w:rsidR="00793741" w:rsidRDefault="00793741" w:rsidP="00E26623">
      <w:pPr>
        <w:rPr>
          <w:b/>
          <w:sz w:val="24"/>
          <w:u w:val="single"/>
        </w:rPr>
      </w:pPr>
    </w:p>
    <w:p w:rsidR="00E26623" w:rsidRPr="00A215CD" w:rsidRDefault="00E26623" w:rsidP="00E26623">
      <w:pPr>
        <w:rPr>
          <w:b/>
          <w:sz w:val="24"/>
          <w:u w:val="single"/>
        </w:rPr>
      </w:pPr>
      <w:r w:rsidRPr="00A215CD">
        <w:rPr>
          <w:b/>
          <w:sz w:val="24"/>
          <w:u w:val="single"/>
        </w:rPr>
        <w:t>Session Timeout</w:t>
      </w:r>
    </w:p>
    <w:p w:rsidR="00E26623" w:rsidRDefault="00E26623" w:rsidP="00E26623">
      <w:r>
        <w:t>As you work within WEAVE, please remember to save often. If your application has been idle (you have not navigated between pages or pressed “save”) for 70 minutes a popup box will begin a countdown of 20 minutes until an automatic session timeout. If you do not extend your session, you will be logged out of the application and will lose any unsaved work.</w:t>
      </w:r>
    </w:p>
    <w:sectPr w:rsidR="00E26623" w:rsidSect="00E046A6">
      <w:headerReference w:type="default" r:id="rId12"/>
      <w:footerReference w:type="default" r:id="rId13"/>
      <w:pgSz w:w="12240" w:h="15840"/>
      <w:pgMar w:top="1260" w:right="1440" w:bottom="117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B731A" w:rsidRDefault="004B731A" w:rsidP="004B731A">
      <w:pPr>
        <w:spacing w:after="0" w:line="240" w:lineRule="auto"/>
      </w:pPr>
      <w:r>
        <w:separator/>
      </w:r>
    </w:p>
  </w:endnote>
  <w:endnote w:type="continuationSeparator" w:id="0">
    <w:p w:rsidR="004B731A" w:rsidRDefault="004B731A" w:rsidP="004B73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54415529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E046A6" w:rsidRDefault="00E046A6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12070" w:rsidRPr="00512070">
          <w:rPr>
            <w:b/>
            <w:bCs/>
            <w:noProof/>
          </w:rPr>
          <w:t>1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  <w:r w:rsidRPr="00E046A6">
          <w:rPr>
            <w:color w:val="7F7F7F" w:themeColor="background1" w:themeShade="7F"/>
            <w:spacing w:val="20"/>
          </w:rPr>
          <w:tab/>
          <w:t>Integrated Planning &amp; Performance Excellence – 10/06/2015</w:t>
        </w:r>
        <w:r>
          <w:rPr>
            <w:color w:val="7F7F7F" w:themeColor="background1" w:themeShade="7F"/>
            <w:spacing w:val="60"/>
          </w:rPr>
          <w:tab/>
        </w:r>
      </w:p>
    </w:sdtContent>
  </w:sdt>
  <w:p w:rsidR="00E046A6" w:rsidRDefault="00E046A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B731A" w:rsidRDefault="004B731A" w:rsidP="004B731A">
      <w:pPr>
        <w:spacing w:after="0" w:line="240" w:lineRule="auto"/>
      </w:pPr>
      <w:r>
        <w:separator/>
      </w:r>
    </w:p>
  </w:footnote>
  <w:footnote w:type="continuationSeparator" w:id="0">
    <w:p w:rsidR="004B731A" w:rsidRDefault="004B731A" w:rsidP="004B73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731A" w:rsidRPr="004B731A" w:rsidRDefault="004B731A">
    <w:pPr>
      <w:pStyle w:val="Header"/>
      <w:rPr>
        <w:b/>
        <w:spacing w:val="40"/>
        <w:sz w:val="44"/>
      </w:rPr>
    </w:pPr>
    <w:r>
      <w:rPr>
        <w:b/>
        <w:noProof/>
        <w:spacing w:val="40"/>
        <w:sz w:val="44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-49875</wp:posOffset>
              </wp:positionH>
              <wp:positionV relativeFrom="paragraph">
                <wp:posOffset>315884</wp:posOffset>
              </wp:positionV>
              <wp:extent cx="6067886" cy="0"/>
              <wp:effectExtent l="19050" t="19050" r="28575" b="3810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067886" cy="0"/>
                      </a:xfrm>
                      <a:prstGeom prst="line">
                        <a:avLst/>
                      </a:prstGeom>
                      <a:ln w="25400" cap="sq" cmpd="thinThick">
                        <a:solidFill>
                          <a:schemeClr val="accent6">
                            <a:lumMod val="75000"/>
                          </a:schemeClr>
                        </a:solidFill>
                        <a:bevel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7F3D62D" id="Straight Connector 2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95pt,24.85pt" to="473.85pt,2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" strokecolor="#538135 [2409]" strokeweight="2pt">
              <v:stroke linestyle="thinThick" joinstyle="bevel" endcap="square"/>
            </v:line>
          </w:pict>
        </mc:Fallback>
      </mc:AlternateContent>
    </w:r>
    <w:r w:rsidRPr="004B731A">
      <w:rPr>
        <w:b/>
        <w:spacing w:val="40"/>
        <w:sz w:val="44"/>
      </w:rPr>
      <w:t>WEAVE Online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6C38AB"/>
    <w:multiLevelType w:val="hybridMultilevel"/>
    <w:tmpl w:val="6B7610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E25AA1"/>
    <w:multiLevelType w:val="hybridMultilevel"/>
    <w:tmpl w:val="30DA78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F83FD8"/>
    <w:multiLevelType w:val="hybridMultilevel"/>
    <w:tmpl w:val="227C76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127B8E"/>
    <w:multiLevelType w:val="hybridMultilevel"/>
    <w:tmpl w:val="8168FE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470A49"/>
    <w:multiLevelType w:val="hybridMultilevel"/>
    <w:tmpl w:val="6CCC6E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B7C1AFE"/>
    <w:multiLevelType w:val="hybridMultilevel"/>
    <w:tmpl w:val="74484E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3A23F9"/>
    <w:multiLevelType w:val="hybridMultilevel"/>
    <w:tmpl w:val="6E46FEEE"/>
    <w:lvl w:ilvl="0" w:tplc="7AB6F3CE">
      <w:start w:val="1"/>
      <w:numFmt w:val="decimal"/>
      <w:lvlText w:val="%1."/>
      <w:lvlJc w:val="left"/>
      <w:pPr>
        <w:ind w:left="720" w:hanging="360"/>
      </w:pPr>
      <w:rPr>
        <w:b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BB235CD"/>
    <w:multiLevelType w:val="hybridMultilevel"/>
    <w:tmpl w:val="76787C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3"/>
  </w:num>
  <w:num w:numId="4">
    <w:abstractNumId w:val="5"/>
  </w:num>
  <w:num w:numId="5">
    <w:abstractNumId w:val="2"/>
  </w:num>
  <w:num w:numId="6">
    <w:abstractNumId w:val="6"/>
  </w:num>
  <w:num w:numId="7">
    <w:abstractNumId w:val="4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672E"/>
    <w:rsid w:val="0012499D"/>
    <w:rsid w:val="00156E45"/>
    <w:rsid w:val="001A734A"/>
    <w:rsid w:val="001E6D1B"/>
    <w:rsid w:val="003179BD"/>
    <w:rsid w:val="00352FAC"/>
    <w:rsid w:val="0041685E"/>
    <w:rsid w:val="00495D5F"/>
    <w:rsid w:val="004A6408"/>
    <w:rsid w:val="004B731A"/>
    <w:rsid w:val="00512070"/>
    <w:rsid w:val="00581E86"/>
    <w:rsid w:val="005822B6"/>
    <w:rsid w:val="00593D8A"/>
    <w:rsid w:val="005B30E0"/>
    <w:rsid w:val="00684991"/>
    <w:rsid w:val="007071E5"/>
    <w:rsid w:val="00732BC6"/>
    <w:rsid w:val="00754360"/>
    <w:rsid w:val="00793741"/>
    <w:rsid w:val="00825394"/>
    <w:rsid w:val="00874CB0"/>
    <w:rsid w:val="00893403"/>
    <w:rsid w:val="008A3A7A"/>
    <w:rsid w:val="00921405"/>
    <w:rsid w:val="0097672E"/>
    <w:rsid w:val="009E2C0D"/>
    <w:rsid w:val="00A1365A"/>
    <w:rsid w:val="00A16A5A"/>
    <w:rsid w:val="00A215CD"/>
    <w:rsid w:val="00A426D5"/>
    <w:rsid w:val="00A72218"/>
    <w:rsid w:val="00A82904"/>
    <w:rsid w:val="00AB1AF9"/>
    <w:rsid w:val="00AB29F6"/>
    <w:rsid w:val="00B40D45"/>
    <w:rsid w:val="00BB7E1F"/>
    <w:rsid w:val="00BC47CD"/>
    <w:rsid w:val="00BD27AB"/>
    <w:rsid w:val="00C400EF"/>
    <w:rsid w:val="00C40A47"/>
    <w:rsid w:val="00D32CE7"/>
    <w:rsid w:val="00D365CE"/>
    <w:rsid w:val="00E046A6"/>
    <w:rsid w:val="00E26623"/>
    <w:rsid w:val="00E615A2"/>
    <w:rsid w:val="00E93ED8"/>
    <w:rsid w:val="00EF66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chartTrackingRefBased/>
  <w15:docId w15:val="{7108462E-5FC2-479A-9092-CE548EB100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B731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B731A"/>
  </w:style>
  <w:style w:type="paragraph" w:styleId="Footer">
    <w:name w:val="footer"/>
    <w:basedOn w:val="Normal"/>
    <w:link w:val="FooterChar"/>
    <w:uiPriority w:val="99"/>
    <w:unhideWhenUsed/>
    <w:rsid w:val="004B731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B731A"/>
  </w:style>
  <w:style w:type="paragraph" w:styleId="ListParagraph">
    <w:name w:val="List Paragraph"/>
    <w:basedOn w:val="Normal"/>
    <w:uiPriority w:val="34"/>
    <w:qFormat/>
    <w:rsid w:val="00495D5F"/>
    <w:pPr>
      <w:ind w:left="720"/>
      <w:contextualSpacing/>
    </w:pPr>
  </w:style>
  <w:style w:type="table" w:styleId="TableGrid">
    <w:name w:val="Table Grid"/>
    <w:basedOn w:val="TableNormal"/>
    <w:uiPriority w:val="39"/>
    <w:rsid w:val="00D32C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A640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67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21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://www.alamo.edu/sac/IPPE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259</Words>
  <Characters>1480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Alamo Colleges</Company>
  <LinksUpToDate>false</LinksUpToDate>
  <CharactersWithSpaces>1736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Price, Cynthia</dc:creator>
  <cp:keywords/>
  <dc:description/>
  <cp:lastModifiedBy>Price, Cynthia</cp:lastModifiedBy>
  <cp:revision>2</cp:revision>
  <dcterms:created xsi:type="dcterms:W3CDTF">2015-10-09T22:25:00Z</dcterms:created>
  <dcterms:modified xsi:type="dcterms:W3CDTF">2015-10-09T22:25:00Z</dcterms:modified>
</cp:coreProperties>
</file>