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8A3F" w14:textId="4F4576A7" w:rsidR="00E027BD" w:rsidRPr="00DE77D4" w:rsidRDefault="00482C2B" w:rsidP="00DE77D4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E77D4">
        <w:rPr>
          <w:rFonts w:ascii="Arial" w:hAnsi="Arial" w:cs="Arial"/>
          <w:b/>
          <w:bCs/>
        </w:rPr>
        <w:t>Peer</w:t>
      </w:r>
      <w:r w:rsidRPr="00DE77D4">
        <w:rPr>
          <w:rFonts w:ascii="Arial" w:hAnsi="Arial" w:cs="Arial"/>
          <w:b/>
          <w:bCs/>
          <w:spacing w:val="-3"/>
        </w:rPr>
        <w:t xml:space="preserve"> </w:t>
      </w:r>
      <w:r w:rsidRPr="00DE77D4">
        <w:rPr>
          <w:rFonts w:ascii="Arial" w:hAnsi="Arial" w:cs="Arial"/>
          <w:b/>
          <w:bCs/>
        </w:rPr>
        <w:t>Review</w:t>
      </w:r>
    </w:p>
    <w:p w14:paraId="6EEA60CF" w14:textId="6AD39CB8" w:rsidR="00E027BD" w:rsidRPr="00DE77D4" w:rsidRDefault="00482C2B" w:rsidP="00DE77D4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DE77D4">
        <w:rPr>
          <w:rFonts w:ascii="Arial" w:hAnsi="Arial" w:cs="Arial"/>
          <w:b/>
          <w:bCs/>
        </w:rPr>
        <w:t>Online</w:t>
      </w:r>
      <w:r w:rsidRPr="00DE77D4">
        <w:rPr>
          <w:rFonts w:ascii="Arial" w:hAnsi="Arial" w:cs="Arial"/>
          <w:b/>
          <w:bCs/>
          <w:spacing w:val="-2"/>
        </w:rPr>
        <w:t xml:space="preserve"> </w:t>
      </w:r>
      <w:r w:rsidRPr="00DE77D4">
        <w:rPr>
          <w:rFonts w:ascii="Arial" w:hAnsi="Arial" w:cs="Arial"/>
          <w:b/>
          <w:bCs/>
        </w:rPr>
        <w:t>Course</w:t>
      </w:r>
      <w:r w:rsidRPr="00DE77D4">
        <w:rPr>
          <w:rFonts w:ascii="Arial" w:hAnsi="Arial" w:cs="Arial"/>
          <w:b/>
          <w:bCs/>
          <w:spacing w:val="-2"/>
        </w:rPr>
        <w:t xml:space="preserve"> </w:t>
      </w:r>
      <w:r w:rsidRPr="00DE77D4">
        <w:rPr>
          <w:rFonts w:ascii="Arial" w:hAnsi="Arial" w:cs="Arial"/>
          <w:b/>
          <w:bCs/>
        </w:rPr>
        <w:t>Evaluation</w:t>
      </w:r>
      <w:r w:rsidR="005C4374" w:rsidRPr="00DE77D4">
        <w:rPr>
          <w:rFonts w:ascii="Arial" w:hAnsi="Arial" w:cs="Arial"/>
          <w:b/>
          <w:bCs/>
          <w:spacing w:val="-1"/>
        </w:rPr>
        <w:t xml:space="preserve"> </w:t>
      </w:r>
      <w:r w:rsidRPr="00DE77D4">
        <w:rPr>
          <w:rFonts w:ascii="Arial" w:hAnsi="Arial" w:cs="Arial"/>
          <w:b/>
          <w:bCs/>
        </w:rPr>
        <w:t>Rubric</w:t>
      </w:r>
    </w:p>
    <w:p w14:paraId="3090E1CE" w14:textId="77777777" w:rsidR="00E027BD" w:rsidRDefault="00E027BD" w:rsidP="005C4374">
      <w:pPr>
        <w:pStyle w:val="BodyText"/>
        <w:spacing w:before="3"/>
        <w:rPr>
          <w:b/>
          <w:sz w:val="15"/>
        </w:rPr>
      </w:pPr>
    </w:p>
    <w:tbl>
      <w:tblPr>
        <w:tblStyle w:val="TableGrid"/>
        <w:tblW w:w="0" w:type="auto"/>
        <w:tblInd w:w="338" w:type="dxa"/>
        <w:tblLook w:val="04A0" w:firstRow="1" w:lastRow="0" w:firstColumn="1" w:lastColumn="0" w:noHBand="0" w:noVBand="1"/>
      </w:tblPr>
      <w:tblGrid>
        <w:gridCol w:w="3247"/>
        <w:gridCol w:w="3160"/>
        <w:gridCol w:w="3393"/>
        <w:gridCol w:w="3316"/>
      </w:tblGrid>
      <w:tr w:rsidR="00711FB8" w14:paraId="0DDAFC60" w14:textId="77777777" w:rsidTr="00EB40B4">
        <w:tc>
          <w:tcPr>
            <w:tcW w:w="3247" w:type="dxa"/>
          </w:tcPr>
          <w:p w14:paraId="732C0A9B" w14:textId="77777777" w:rsidR="00711FB8" w:rsidRPr="00105D56" w:rsidRDefault="00711FB8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 xml:space="preserve">Course: </w:t>
            </w:r>
          </w:p>
          <w:p w14:paraId="105FB95A" w14:textId="09C9C86B" w:rsidR="00711FB8" w:rsidRPr="00105D56" w:rsidRDefault="00711FB8" w:rsidP="005C4374">
            <w:pPr>
              <w:spacing w:before="94"/>
              <w:rPr>
                <w:rFonts w:ascii="Arial-BoldItalicMT"/>
                <w:b/>
              </w:rPr>
            </w:pPr>
          </w:p>
        </w:tc>
        <w:tc>
          <w:tcPr>
            <w:tcW w:w="3160" w:type="dxa"/>
          </w:tcPr>
          <w:p w14:paraId="6957026D" w14:textId="77777777" w:rsidR="00711FB8" w:rsidRPr="00105D56" w:rsidRDefault="00711FB8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Instructor</w:t>
            </w:r>
          </w:p>
          <w:sdt>
            <w:sdtPr>
              <w:rPr>
                <w:rFonts w:ascii="Arial-BoldItalicMT"/>
              </w:rPr>
              <w:id w:val="-224371219"/>
              <w:placeholder>
                <w:docPart w:val="1160966B19704EA98897302A227A960E"/>
              </w:placeholder>
              <w:showingPlcHdr/>
            </w:sdtPr>
            <w:sdtContent>
              <w:p w14:paraId="43566DA3" w14:textId="5ACA946C" w:rsidR="00711FB8" w:rsidRDefault="00675F3C" w:rsidP="005C4374">
                <w:pPr>
                  <w:spacing w:before="94"/>
                  <w:rPr>
                    <w:rFonts w:ascii="Arial-BoldItalicMT"/>
                  </w:rPr>
                </w:pPr>
                <w:r w:rsidRPr="00C22C64">
                  <w:rPr>
                    <w:rStyle w:val="PlaceholderText"/>
                    <w:color w:val="C00000"/>
                  </w:rPr>
                  <w:t>Click or tap here to enter text.</w:t>
                </w:r>
              </w:p>
            </w:sdtContent>
          </w:sdt>
        </w:tc>
        <w:tc>
          <w:tcPr>
            <w:tcW w:w="3393" w:type="dxa"/>
          </w:tcPr>
          <w:p w14:paraId="62DE2A77" w14:textId="77777777" w:rsidR="00711FB8" w:rsidRPr="00105D56" w:rsidRDefault="00711FB8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Reviewer</w:t>
            </w:r>
          </w:p>
          <w:sdt>
            <w:sdtPr>
              <w:rPr>
                <w:rFonts w:ascii="Arial-BoldItalicMT"/>
              </w:rPr>
              <w:id w:val="1094061443"/>
              <w:placeholder>
                <w:docPart w:val="B5BC592BDA4B4CE186CC7936CE8AF076"/>
              </w:placeholder>
              <w:showingPlcHdr/>
            </w:sdtPr>
            <w:sdtContent>
              <w:p w14:paraId="65B8EC0A" w14:textId="4FF30BDF" w:rsidR="00711FB8" w:rsidRDefault="00D17298" w:rsidP="005C4374">
                <w:pPr>
                  <w:spacing w:before="94"/>
                  <w:rPr>
                    <w:rFonts w:ascii="Arial-BoldItalicMT"/>
                  </w:rPr>
                </w:pPr>
                <w:r w:rsidRPr="00C22C64">
                  <w:rPr>
                    <w:rStyle w:val="PlaceholderText"/>
                    <w:color w:val="C00000"/>
                  </w:rPr>
                  <w:t>Click or tap here to enter text.</w:t>
                </w:r>
              </w:p>
            </w:sdtContent>
          </w:sdt>
        </w:tc>
        <w:tc>
          <w:tcPr>
            <w:tcW w:w="3316" w:type="dxa"/>
          </w:tcPr>
          <w:p w14:paraId="48ED764A" w14:textId="77777777" w:rsidR="00711FB8" w:rsidRPr="00105D56" w:rsidRDefault="00711FB8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Department</w:t>
            </w:r>
          </w:p>
          <w:sdt>
            <w:sdtPr>
              <w:rPr>
                <w:rFonts w:ascii="Arial-BoldItalicMT"/>
              </w:rPr>
              <w:id w:val="-2007657228"/>
              <w:placeholder>
                <w:docPart w:val="56994ABEE60E4B51AE5F1C2ED917C3E3"/>
              </w:placeholder>
              <w:showingPlcHdr/>
            </w:sdtPr>
            <w:sdtContent>
              <w:p w14:paraId="02443612" w14:textId="469BCA9D" w:rsidR="00711FB8" w:rsidRDefault="00D17298" w:rsidP="005C4374">
                <w:pPr>
                  <w:spacing w:before="94"/>
                  <w:rPr>
                    <w:rFonts w:ascii="Arial-BoldItalicMT"/>
                  </w:rPr>
                </w:pPr>
                <w:r w:rsidRPr="00C22C64">
                  <w:rPr>
                    <w:rStyle w:val="PlaceholderText"/>
                    <w:color w:val="C00000"/>
                  </w:rPr>
                  <w:t>Click or tap here to enter text.</w:t>
                </w:r>
              </w:p>
            </w:sdtContent>
          </w:sdt>
        </w:tc>
      </w:tr>
      <w:tr w:rsidR="00711FB8" w14:paraId="628F2280" w14:textId="77777777" w:rsidTr="0013397F">
        <w:trPr>
          <w:trHeight w:val="791"/>
        </w:trPr>
        <w:tc>
          <w:tcPr>
            <w:tcW w:w="3247" w:type="dxa"/>
          </w:tcPr>
          <w:p w14:paraId="0C050A79" w14:textId="77777777" w:rsidR="00711FB8" w:rsidRPr="00105D56" w:rsidRDefault="008B38BC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Faculty Type:</w:t>
            </w:r>
          </w:p>
          <w:sdt>
            <w:sdtPr>
              <w:rPr>
                <w:rFonts w:ascii="Arial-BoldItalicMT"/>
                <w:color w:val="C00000"/>
              </w:rPr>
              <w:id w:val="64536983"/>
              <w:placeholder>
                <w:docPart w:val="1A6DE4B3C5D044D6828D2251268F7623"/>
              </w:placeholder>
              <w:dropDownList>
                <w:listItem w:displayText="Select drop-down for type" w:value="Select drop-down for type"/>
                <w:listItem w:displayText="Full-time" w:value="Full-time"/>
                <w:listItem w:displayText="Adjunct" w:value="Adjunct"/>
              </w:dropDownList>
            </w:sdtPr>
            <w:sdtContent>
              <w:p w14:paraId="2510AC52" w14:textId="28AE4B84" w:rsidR="008B38BC" w:rsidRDefault="00D17298" w:rsidP="005C4374">
                <w:pPr>
                  <w:spacing w:before="94"/>
                  <w:rPr>
                    <w:rFonts w:ascii="Arial-BoldItalicMT"/>
                  </w:rPr>
                </w:pPr>
                <w:r w:rsidRPr="00C22C64">
                  <w:rPr>
                    <w:rFonts w:ascii="Arial-BoldItalicMT"/>
                    <w:color w:val="C00000"/>
                  </w:rPr>
                  <w:t>Select drop-down for type</w:t>
                </w:r>
              </w:p>
            </w:sdtContent>
          </w:sdt>
        </w:tc>
        <w:tc>
          <w:tcPr>
            <w:tcW w:w="3160" w:type="dxa"/>
          </w:tcPr>
          <w:p w14:paraId="3A00B527" w14:textId="77777777" w:rsidR="00711FB8" w:rsidRPr="00105D56" w:rsidRDefault="008B38BC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Course Modality:</w:t>
            </w:r>
          </w:p>
          <w:sdt>
            <w:sdtPr>
              <w:rPr>
                <w:rFonts w:ascii="Arial-BoldItalicMT"/>
                <w:color w:val="C00000"/>
              </w:rPr>
              <w:id w:val="165218441"/>
              <w:placeholder>
                <w:docPart w:val="58FC8CC400874D93B90CA03370543B9E"/>
              </w:placeholder>
              <w:dropDownList>
                <w:listItem w:displayText="Select drop-down for modality" w:value="Select drop-down for modality"/>
                <w:listItem w:displayText="Fully Online" w:value="Fully Online"/>
                <w:listItem w:displayText="Hybrid (Blended)" w:value="Hybrid (Blended)"/>
                <w:listItem w:displayText="Remote (Synchronous)" w:value="Remote (Synchronous)"/>
              </w:dropDownList>
            </w:sdtPr>
            <w:sdtEndPr>
              <w:rPr>
                <w:color w:val="auto"/>
              </w:rPr>
            </w:sdtEndPr>
            <w:sdtContent>
              <w:p w14:paraId="0BAF8E2C" w14:textId="2CD79B7C" w:rsidR="008B38BC" w:rsidRDefault="00C22C64" w:rsidP="005C4374">
                <w:pPr>
                  <w:spacing w:before="94"/>
                  <w:rPr>
                    <w:rFonts w:ascii="Arial-BoldItalicMT"/>
                  </w:rPr>
                </w:pPr>
                <w:r>
                  <w:rPr>
                    <w:rFonts w:ascii="Arial-BoldItalicMT"/>
                    <w:color w:val="C00000"/>
                  </w:rPr>
                  <w:t>Select drop-down for modality</w:t>
                </w:r>
              </w:p>
            </w:sdtContent>
          </w:sdt>
        </w:tc>
        <w:tc>
          <w:tcPr>
            <w:tcW w:w="3393" w:type="dxa"/>
          </w:tcPr>
          <w:p w14:paraId="408FF716" w14:textId="629F5C58" w:rsidR="00711FB8" w:rsidRPr="00105D56" w:rsidRDefault="008B38BC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 w:rsidRPr="00105D56">
              <w:rPr>
                <w:rFonts w:ascii="Arial-BoldItalicMT"/>
                <w:b/>
                <w:sz w:val="24"/>
                <w:szCs w:val="24"/>
              </w:rPr>
              <w:t>Use</w:t>
            </w:r>
            <w:r w:rsidR="00EB40B4">
              <w:rPr>
                <w:rFonts w:ascii="Arial-BoldItalicMT"/>
                <w:b/>
                <w:sz w:val="24"/>
                <w:szCs w:val="24"/>
              </w:rPr>
              <w:t>d</w:t>
            </w:r>
            <w:r w:rsidRPr="00105D56">
              <w:rPr>
                <w:rFonts w:ascii="Arial-BoldItalicMT"/>
                <w:b/>
                <w:sz w:val="24"/>
                <w:szCs w:val="24"/>
              </w:rPr>
              <w:t xml:space="preserve"> </w:t>
            </w:r>
            <w:r w:rsidR="00EB40B4" w:rsidRPr="00A31C84">
              <w:rPr>
                <w:rFonts w:ascii="Arial-BoldItalicMT"/>
                <w:b/>
                <w:sz w:val="20"/>
                <w:szCs w:val="20"/>
              </w:rPr>
              <w:t>SAC Course Layout 202</w:t>
            </w:r>
            <w:r w:rsidR="00A31C84">
              <w:rPr>
                <w:rFonts w:ascii="Arial-BoldItalicMT"/>
                <w:b/>
                <w:sz w:val="20"/>
                <w:szCs w:val="20"/>
              </w:rPr>
              <w:t>2</w:t>
            </w:r>
            <w:r w:rsidRPr="00105D56">
              <w:rPr>
                <w:rFonts w:ascii="Arial-BoldItalicMT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rial-BoldItalicMT"/>
                <w:color w:val="C00000"/>
              </w:rPr>
              <w:id w:val="-740015731"/>
              <w:placeholder>
                <w:docPart w:val="442AA72200AE49DBAC5FF2E76926F2D9"/>
              </w:placeholder>
              <w:dropDownList>
                <w:listItem w:displayText="Select drop-down" w:value="Select drop-down"/>
                <w:listItem w:displayText="Yes" w:value="Yes"/>
                <w:listItem w:displayText="No" w:value="No"/>
              </w:dropDownList>
            </w:sdtPr>
            <w:sdtContent>
              <w:p w14:paraId="68EDF34A" w14:textId="2643EF0C" w:rsidR="008B38BC" w:rsidRPr="008B38BC" w:rsidRDefault="00C22C64" w:rsidP="005C4374">
                <w:pPr>
                  <w:spacing w:before="94"/>
                  <w:rPr>
                    <w:rFonts w:ascii="Arial-BoldItalicMT"/>
                    <w:b/>
                  </w:rPr>
                </w:pPr>
                <w:r w:rsidRPr="00C22C64">
                  <w:rPr>
                    <w:rFonts w:ascii="Arial-BoldItalicMT"/>
                    <w:color w:val="C00000"/>
                  </w:rPr>
                  <w:t>Select drop-down</w:t>
                </w:r>
              </w:p>
            </w:sdtContent>
          </w:sdt>
        </w:tc>
        <w:tc>
          <w:tcPr>
            <w:tcW w:w="3316" w:type="dxa"/>
          </w:tcPr>
          <w:p w14:paraId="27549D2D" w14:textId="1C69D9D8" w:rsidR="00711FB8" w:rsidRPr="00105D56" w:rsidRDefault="0013397F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>
              <w:rPr>
                <w:rFonts w:ascii="Arial-BoldItalicMT"/>
                <w:b/>
                <w:sz w:val="24"/>
                <w:szCs w:val="24"/>
              </w:rPr>
              <w:t>Date Received</w:t>
            </w:r>
            <w:r w:rsidR="008B38BC" w:rsidRPr="00105D56">
              <w:rPr>
                <w:rFonts w:ascii="Arial-BoldItalicMT"/>
                <w:b/>
                <w:sz w:val="24"/>
                <w:szCs w:val="24"/>
              </w:rPr>
              <w:t xml:space="preserve">: </w:t>
            </w:r>
          </w:p>
          <w:sdt>
            <w:sdtPr>
              <w:id w:val="1876802754"/>
              <w:placeholder>
                <w:docPart w:val="DefaultPlaceholder_-1854013437"/>
              </w:placeholder>
              <w:showingPlcHdr/>
              <w:date w:fullDate="2022-11-30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B9B5EC3" w14:textId="067DCF8B" w:rsidR="008B38BC" w:rsidRPr="008B38BC" w:rsidRDefault="00D17298" w:rsidP="005C4374">
                <w:pPr>
                  <w:spacing w:before="94"/>
                  <w:rPr>
                    <w:rFonts w:ascii="Arial-BoldItalicMT"/>
                    <w:b/>
                  </w:rPr>
                </w:pPr>
                <w:r w:rsidRPr="00C22C64">
                  <w:rPr>
                    <w:rStyle w:val="PlaceholderText"/>
                    <w:color w:val="C00000"/>
                  </w:rPr>
                  <w:t>Click or tap to enter a date.</w:t>
                </w:r>
              </w:p>
            </w:sdtContent>
          </w:sdt>
        </w:tc>
      </w:tr>
      <w:tr w:rsidR="0013397F" w14:paraId="4A24D565" w14:textId="77777777" w:rsidTr="0076609C">
        <w:tc>
          <w:tcPr>
            <w:tcW w:w="13116" w:type="dxa"/>
            <w:gridSpan w:val="4"/>
          </w:tcPr>
          <w:p w14:paraId="2FBCBA25" w14:textId="77777777" w:rsidR="0013397F" w:rsidRDefault="0013397F" w:rsidP="005C4374">
            <w:pPr>
              <w:spacing w:before="94"/>
              <w:rPr>
                <w:rFonts w:ascii="Arial-BoldItalicMT"/>
                <w:b/>
                <w:sz w:val="24"/>
                <w:szCs w:val="24"/>
              </w:rPr>
            </w:pPr>
            <w:r>
              <w:rPr>
                <w:rFonts w:ascii="Arial-BoldItalicMT"/>
                <w:b/>
                <w:sz w:val="24"/>
                <w:szCs w:val="24"/>
              </w:rPr>
              <w:t>Course Link:</w:t>
            </w:r>
          </w:p>
          <w:sdt>
            <w:sdtPr>
              <w:rPr>
                <w:rFonts w:ascii="Arial-BoldItalicMT"/>
                <w:sz w:val="24"/>
                <w:szCs w:val="24"/>
              </w:rPr>
              <w:id w:val="-1426341632"/>
              <w:placeholder>
                <w:docPart w:val="DefaultPlaceholder_-1854013440"/>
              </w:placeholder>
              <w:showingPlcHdr/>
            </w:sdtPr>
            <w:sdtEndPr>
              <w:rPr>
                <w:b/>
              </w:rPr>
            </w:sdtEndPr>
            <w:sdtContent>
              <w:p w14:paraId="5B43912A" w14:textId="4479B1C7" w:rsidR="0013397F" w:rsidRPr="00A01BA1" w:rsidRDefault="00D17298" w:rsidP="00477E14">
                <w:pPr>
                  <w:spacing w:before="94"/>
                  <w:jc w:val="both"/>
                </w:pPr>
                <w:r w:rsidRPr="00AA2D93">
                  <w:rPr>
                    <w:rStyle w:val="PlaceholderText"/>
                    <w:color w:val="C00000"/>
                  </w:rPr>
                  <w:t>Click or tap here to enter text.</w:t>
                </w:r>
              </w:p>
            </w:sdtContent>
          </w:sdt>
        </w:tc>
      </w:tr>
    </w:tbl>
    <w:p w14:paraId="17306C32" w14:textId="77777777" w:rsidR="00711FB8" w:rsidRPr="004928E9" w:rsidRDefault="00711FB8" w:rsidP="005C4374">
      <w:pPr>
        <w:spacing w:before="94"/>
        <w:rPr>
          <w:rFonts w:ascii="Arial-BoldItalicMT"/>
        </w:rPr>
      </w:pPr>
    </w:p>
    <w:p w14:paraId="0DC20D05" w14:textId="417DEE6C" w:rsidR="00E027BD" w:rsidRPr="00DE77D4" w:rsidRDefault="00482C2B" w:rsidP="00DE77D4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DE77D4">
        <w:rPr>
          <w:rFonts w:ascii="Arial" w:hAnsi="Arial" w:cs="Arial"/>
          <w:b/>
          <w:bCs/>
          <w:sz w:val="24"/>
          <w:szCs w:val="24"/>
        </w:rPr>
        <w:t>Review</w:t>
      </w:r>
      <w:r w:rsidRPr="00DE77D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DE77D4">
        <w:rPr>
          <w:rFonts w:ascii="Arial" w:hAnsi="Arial" w:cs="Arial"/>
          <w:b/>
          <w:bCs/>
          <w:sz w:val="24"/>
          <w:szCs w:val="24"/>
        </w:rPr>
        <w:t>Process</w:t>
      </w:r>
    </w:p>
    <w:p w14:paraId="687A28C5" w14:textId="365AFBF6" w:rsidR="00E027BD" w:rsidRDefault="00482C2B" w:rsidP="005C4374">
      <w:pPr>
        <w:pStyle w:val="BodyText"/>
        <w:spacing w:before="166"/>
        <w:ind w:right="539"/>
      </w:pPr>
      <w:r>
        <w:t>A formal committee will include two people</w:t>
      </w:r>
      <w:r w:rsidR="00DE77D4">
        <w:t>:</w:t>
      </w:r>
      <w:r>
        <w:t xml:space="preserve"> the </w:t>
      </w:r>
      <w:r w:rsidR="007A17CD">
        <w:t>S</w:t>
      </w:r>
      <w:r>
        <w:t xml:space="preserve">ubject </w:t>
      </w:r>
      <w:r w:rsidR="007A17CD">
        <w:t>M</w:t>
      </w:r>
      <w:r>
        <w:t xml:space="preserve">atter </w:t>
      </w:r>
      <w:r w:rsidR="007A17CD">
        <w:t>E</w:t>
      </w:r>
      <w:r>
        <w:t>xpert AND an Instructional Designer or a staff member from</w:t>
      </w:r>
      <w:r w:rsidR="005C4374">
        <w:t xml:space="preserve"> the</w:t>
      </w:r>
      <w:r>
        <w:t xml:space="preserve"> Instructional Innovation Center.</w:t>
      </w:r>
      <w:r>
        <w:rPr>
          <w:spacing w:val="1"/>
        </w:rPr>
        <w:t xml:space="preserve"> </w:t>
      </w:r>
      <w:r>
        <w:t xml:space="preserve">The </w:t>
      </w:r>
      <w:r w:rsidR="007A17CD">
        <w:t>S</w:t>
      </w:r>
      <w:r>
        <w:t xml:space="preserve">ubject </w:t>
      </w:r>
      <w:r w:rsidR="007A17CD">
        <w:t>M</w:t>
      </w:r>
      <w:r>
        <w:t xml:space="preserve">atter </w:t>
      </w:r>
      <w:r w:rsidR="007A17CD">
        <w:t>E</w:t>
      </w:r>
      <w:r>
        <w:t>xpert may be</w:t>
      </w:r>
      <w:r w:rsidR="007A17CD">
        <w:t xml:space="preserve"> </w:t>
      </w:r>
      <w:r>
        <w:t>experienced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(Canvas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Mentor),</w:t>
      </w:r>
      <w:r>
        <w:rPr>
          <w:spacing w:val="1"/>
        </w:rPr>
        <w:t xml:space="preserve"> </w:t>
      </w:r>
      <w:r w:rsidR="007A17CD">
        <w:rPr>
          <w:spacing w:val="1"/>
        </w:rPr>
        <w:t xml:space="preserve">a </w:t>
      </w:r>
      <w:r>
        <w:t>Department</w:t>
      </w:r>
      <w:r>
        <w:rPr>
          <w:spacing w:val="1"/>
        </w:rPr>
        <w:t xml:space="preserve"> </w:t>
      </w:r>
      <w:r>
        <w:t xml:space="preserve">Chair, </w:t>
      </w:r>
      <w:r w:rsidR="007A17CD">
        <w:t xml:space="preserve">a </w:t>
      </w:r>
      <w:r>
        <w:t>Program</w:t>
      </w:r>
      <w:r>
        <w:rPr>
          <w:spacing w:val="55"/>
        </w:rPr>
        <w:t xml:space="preserve"> </w:t>
      </w:r>
      <w:r>
        <w:t>Coordinator,</w:t>
      </w:r>
      <w:r w:rsidR="00DE77D4">
        <w:rPr>
          <w:spacing w:val="56"/>
        </w:rPr>
        <w:t xml:space="preserve"> </w:t>
      </w:r>
      <w:r>
        <w:t>or Department</w:t>
      </w:r>
      <w:r>
        <w:rPr>
          <w:spacing w:val="1"/>
        </w:rPr>
        <w:t xml:space="preserve"> </w:t>
      </w:r>
      <w:r>
        <w:t>Faculty.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</w:t>
      </w:r>
      <w:r>
        <w:rPr>
          <w:spacing w:val="-1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asynchronous</w:t>
      </w:r>
      <w:r>
        <w:rPr>
          <w:spacing w:val="-1"/>
        </w:rPr>
        <w:t xml:space="preserve"> </w:t>
      </w:r>
      <w:r>
        <w:t>process</w:t>
      </w:r>
      <w:r w:rsidR="002739C2">
        <w:t>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face-to-face</w:t>
      </w:r>
      <w:r w:rsidR="005C4374">
        <w:t xml:space="preserve"> or virtual</w:t>
      </w:r>
      <w:r>
        <w:rPr>
          <w:spacing w:val="-2"/>
        </w:rPr>
        <w:t xml:space="preserve"> </w:t>
      </w:r>
      <w:r>
        <w:t>approach.</w:t>
      </w:r>
    </w:p>
    <w:p w14:paraId="255134F5" w14:textId="0A71F15E" w:rsidR="00E153B9" w:rsidRDefault="00E153B9" w:rsidP="005C4374">
      <w:pPr>
        <w:pStyle w:val="BodyText"/>
        <w:spacing w:before="166"/>
        <w:ind w:right="539"/>
      </w:pPr>
      <w:r>
        <w:t xml:space="preserve">Note: Items </w:t>
      </w:r>
      <w:r w:rsidR="00C27374">
        <w:t>with an asterisk (*)</w:t>
      </w:r>
      <w:r>
        <w:t xml:space="preserve"> are</w:t>
      </w:r>
      <w:r w:rsidR="00154F3C">
        <w:t xml:space="preserve"> </w:t>
      </w:r>
      <w:r>
        <w:t>QM Essential Standards</w:t>
      </w:r>
      <w:r w:rsidR="00C27374">
        <w:t xml:space="preserve"> based on the 7</w:t>
      </w:r>
      <w:r w:rsidR="00C27374" w:rsidRPr="00C27374">
        <w:rPr>
          <w:vertAlign w:val="superscript"/>
        </w:rPr>
        <w:t>th</w:t>
      </w:r>
      <w:r w:rsidR="00C27374">
        <w:t xml:space="preserve"> edition</w:t>
      </w:r>
      <w:r>
        <w:t>.</w:t>
      </w:r>
    </w:p>
    <w:p w14:paraId="317AF0FF" w14:textId="77777777" w:rsidR="00E027BD" w:rsidRDefault="00E027BD" w:rsidP="005C4374">
      <w:pPr>
        <w:pStyle w:val="BodyText"/>
        <w:rPr>
          <w:sz w:val="10"/>
        </w:rPr>
      </w:pPr>
    </w:p>
    <w:tbl>
      <w:tblPr>
        <w:tblW w:w="13968" w:type="dxa"/>
        <w:tblInd w:w="-1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4"/>
        <w:gridCol w:w="656"/>
        <w:gridCol w:w="720"/>
        <w:gridCol w:w="5238"/>
      </w:tblGrid>
      <w:tr w:rsidR="00E027BD" w14:paraId="51E6044F" w14:textId="77777777" w:rsidTr="002C23BB">
        <w:trPr>
          <w:trHeight w:val="354"/>
        </w:trPr>
        <w:tc>
          <w:tcPr>
            <w:tcW w:w="7354" w:type="dxa"/>
            <w:shd w:val="clear" w:color="auto" w:fill="C6D9F1"/>
          </w:tcPr>
          <w:p w14:paraId="547C41E6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1: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Course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Overview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and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Introduction</w:t>
            </w:r>
          </w:p>
        </w:tc>
        <w:tc>
          <w:tcPr>
            <w:tcW w:w="656" w:type="dxa"/>
            <w:shd w:val="clear" w:color="auto" w:fill="C6D9F1"/>
          </w:tcPr>
          <w:p w14:paraId="3DF8F789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0" w:type="dxa"/>
            <w:shd w:val="clear" w:color="auto" w:fill="C6D9F1"/>
          </w:tcPr>
          <w:p w14:paraId="311D0879" w14:textId="48C6CFF5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133D1A97" w14:textId="2A7A4E5D" w:rsidR="00E027BD" w:rsidRPr="00BA6C6F" w:rsidRDefault="00482C2B" w:rsidP="00BA6C6F">
            <w:pPr>
              <w:pStyle w:val="Heading3"/>
              <w:spacing w:before="0" w:before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38" w:type="dxa"/>
            <w:shd w:val="clear" w:color="auto" w:fill="C6D9F1"/>
          </w:tcPr>
          <w:p w14:paraId="2A31C1D6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2B48549A" w14:textId="77777777" w:rsidTr="002C23BB">
        <w:trPr>
          <w:trHeight w:val="565"/>
        </w:trPr>
        <w:tc>
          <w:tcPr>
            <w:tcW w:w="7354" w:type="dxa"/>
          </w:tcPr>
          <w:p w14:paraId="0040352D" w14:textId="6B6795A7" w:rsidR="00E027BD" w:rsidRDefault="00482C2B" w:rsidP="005C4374">
            <w:pPr>
              <w:pStyle w:val="TableParagraph"/>
              <w:spacing w:before="14" w:line="223" w:lineRule="auto"/>
              <w:ind w:right="506"/>
            </w:pPr>
            <w:r w:rsidRPr="001062A7">
              <w:rPr>
                <w:b/>
                <w:color w:val="C00000"/>
              </w:rPr>
              <w:t>Standard 1.1</w:t>
            </w:r>
            <w:r w:rsidR="00C27374">
              <w:rPr>
                <w:b/>
                <w:color w:val="C00000"/>
              </w:rPr>
              <w:t>*</w:t>
            </w:r>
            <w:r w:rsidR="00CD53DA" w:rsidRPr="001062A7">
              <w:rPr>
                <w:b/>
                <w:color w:val="C00000"/>
              </w:rPr>
              <w:t xml:space="preserve"> </w:t>
            </w:r>
            <w:r>
              <w:t xml:space="preserve">- Instructions make clear how to get started and where </w:t>
            </w:r>
            <w:r w:rsidR="001B33CC">
              <w:t xml:space="preserve">to find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components.</w:t>
            </w:r>
            <w:r w:rsidR="004F5BE6">
              <w:t xml:space="preserve"> </w:t>
            </w:r>
          </w:p>
        </w:tc>
        <w:tc>
          <w:tcPr>
            <w:tcW w:w="656" w:type="dxa"/>
            <w:vAlign w:val="center"/>
          </w:tcPr>
          <w:p w14:paraId="3A44B718" w14:textId="7507C02E" w:rsidR="00E027BD" w:rsidRPr="000F6B8D" w:rsidRDefault="00E027BD" w:rsidP="00A01BA1">
            <w:pPr>
              <w:pStyle w:val="TableParagraph"/>
            </w:pPr>
          </w:p>
        </w:tc>
        <w:tc>
          <w:tcPr>
            <w:tcW w:w="720" w:type="dxa"/>
            <w:vAlign w:val="center"/>
          </w:tcPr>
          <w:p w14:paraId="7930F2F3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65E55DB2" w14:textId="11757925" w:rsidR="00A74338" w:rsidRPr="000F6B8D" w:rsidRDefault="00A74338" w:rsidP="00D17298">
            <w:pPr>
              <w:pStyle w:val="TableParagraph"/>
            </w:pPr>
          </w:p>
        </w:tc>
      </w:tr>
      <w:tr w:rsidR="00E027BD" w14:paraId="0F881112" w14:textId="77777777" w:rsidTr="002C23BB">
        <w:trPr>
          <w:trHeight w:val="565"/>
        </w:trPr>
        <w:tc>
          <w:tcPr>
            <w:tcW w:w="7354" w:type="dxa"/>
          </w:tcPr>
          <w:p w14:paraId="10E250BF" w14:textId="296332A6" w:rsidR="00E027BD" w:rsidRDefault="00482C2B" w:rsidP="005C4374">
            <w:pPr>
              <w:pStyle w:val="TableParagraph"/>
              <w:spacing w:line="228" w:lineRule="auto"/>
              <w:ind w:right="89"/>
            </w:pPr>
            <w:r w:rsidRPr="001062A7">
              <w:rPr>
                <w:b/>
                <w:color w:val="C00000"/>
              </w:rPr>
              <w:t>Standard 1.2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- Learners are introduced to the purpose and structure of</w:t>
            </w:r>
            <w:r w:rsidR="001B33CC">
              <w:t xml:space="preserve"> the course.</w:t>
            </w:r>
          </w:p>
        </w:tc>
        <w:tc>
          <w:tcPr>
            <w:tcW w:w="656" w:type="dxa"/>
            <w:vAlign w:val="center"/>
          </w:tcPr>
          <w:p w14:paraId="554056B9" w14:textId="261B0125" w:rsidR="00E027BD" w:rsidRPr="000F6B8D" w:rsidRDefault="00E027BD" w:rsidP="00A01BA1">
            <w:pPr>
              <w:pStyle w:val="TableParagraph"/>
            </w:pPr>
          </w:p>
        </w:tc>
        <w:tc>
          <w:tcPr>
            <w:tcW w:w="720" w:type="dxa"/>
            <w:vAlign w:val="center"/>
          </w:tcPr>
          <w:p w14:paraId="204BDEE9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771F26C1" w14:textId="011EB022" w:rsidR="0096609B" w:rsidRDefault="0096609B" w:rsidP="0096609B">
            <w:pPr>
              <w:pStyle w:val="TableParagraph"/>
            </w:pPr>
          </w:p>
          <w:p w14:paraId="19B3531C" w14:textId="66EDA9BD" w:rsidR="008D1C74" w:rsidRPr="000F6B8D" w:rsidRDefault="008D1C74" w:rsidP="00D17298">
            <w:pPr>
              <w:pStyle w:val="TableParagraph"/>
            </w:pPr>
          </w:p>
        </w:tc>
      </w:tr>
      <w:tr w:rsidR="00E027BD" w14:paraId="15FEFE2B" w14:textId="77777777" w:rsidTr="002C23BB">
        <w:trPr>
          <w:trHeight w:val="565"/>
        </w:trPr>
        <w:tc>
          <w:tcPr>
            <w:tcW w:w="7354" w:type="dxa"/>
          </w:tcPr>
          <w:p w14:paraId="7203A658" w14:textId="176935B9" w:rsidR="00E027BD" w:rsidRDefault="00482C2B" w:rsidP="005C4374">
            <w:pPr>
              <w:pStyle w:val="TableParagraph"/>
              <w:spacing w:line="228" w:lineRule="auto"/>
              <w:ind w:right="151"/>
            </w:pPr>
            <w:r w:rsidRPr="00CD53DA">
              <w:rPr>
                <w:b/>
              </w:rPr>
              <w:t>Standard 1.3</w:t>
            </w:r>
            <w:r>
              <w:t xml:space="preserve"> - Communication </w:t>
            </w:r>
            <w:r w:rsidR="002C38FC">
              <w:t>guidelines for the course are clearly stated</w:t>
            </w:r>
            <w:r>
              <w:t>.</w:t>
            </w:r>
          </w:p>
        </w:tc>
        <w:tc>
          <w:tcPr>
            <w:tcW w:w="656" w:type="dxa"/>
            <w:vAlign w:val="center"/>
          </w:tcPr>
          <w:p w14:paraId="111170C3" w14:textId="7BF94D64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14:paraId="651FA6CE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0A4F0EFF" w14:textId="41B720D5" w:rsidR="00E027BD" w:rsidRPr="000F6B8D" w:rsidRDefault="00E027BD" w:rsidP="00C30C70">
            <w:pPr>
              <w:pStyle w:val="TableParagraph"/>
            </w:pPr>
          </w:p>
        </w:tc>
      </w:tr>
      <w:tr w:rsidR="00E027BD" w14:paraId="30136744" w14:textId="77777777" w:rsidTr="002C23BB">
        <w:trPr>
          <w:trHeight w:val="728"/>
        </w:trPr>
        <w:tc>
          <w:tcPr>
            <w:tcW w:w="7354" w:type="dxa"/>
          </w:tcPr>
          <w:p w14:paraId="519D4B7C" w14:textId="5A5F8C87" w:rsidR="00E027BD" w:rsidRDefault="00482C2B" w:rsidP="00CD53DA">
            <w:pPr>
              <w:pStyle w:val="TableParagraph"/>
              <w:spacing w:line="228" w:lineRule="auto"/>
              <w:ind w:right="346"/>
            </w:pPr>
            <w:r w:rsidRPr="00CD53DA">
              <w:rPr>
                <w:b/>
              </w:rPr>
              <w:t>Standard 1.4</w:t>
            </w:r>
            <w:r>
              <w:t xml:space="preserve"> - Course and institutional policies with which the learner </w:t>
            </w:r>
            <w:r w:rsidR="001B33CC">
              <w:t>is expected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stated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to</w:t>
            </w:r>
            <w:r w:rsidR="00CD53DA"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provided.</w:t>
            </w:r>
          </w:p>
        </w:tc>
        <w:tc>
          <w:tcPr>
            <w:tcW w:w="656" w:type="dxa"/>
            <w:vAlign w:val="center"/>
          </w:tcPr>
          <w:p w14:paraId="1A65BEF9" w14:textId="61E8E80A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14:paraId="4C5C11A6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031DFA2E" w14:textId="3F0A3012" w:rsidR="003B5138" w:rsidRPr="000F6B8D" w:rsidRDefault="003B5138" w:rsidP="005C4374">
            <w:pPr>
              <w:pStyle w:val="TableParagraph"/>
            </w:pPr>
          </w:p>
        </w:tc>
      </w:tr>
      <w:tr w:rsidR="00E027BD" w14:paraId="5926EA3B" w14:textId="77777777" w:rsidTr="002C23BB">
        <w:trPr>
          <w:trHeight w:val="565"/>
        </w:trPr>
        <w:tc>
          <w:tcPr>
            <w:tcW w:w="7354" w:type="dxa"/>
          </w:tcPr>
          <w:p w14:paraId="736D6A27" w14:textId="77777777" w:rsidR="00E027BD" w:rsidRDefault="00482C2B" w:rsidP="005C4374">
            <w:pPr>
              <w:pStyle w:val="TableParagraph"/>
              <w:spacing w:line="228" w:lineRule="auto"/>
            </w:pPr>
            <w:r w:rsidRPr="00CD53DA">
              <w:rPr>
                <w:b/>
              </w:rPr>
              <w:t>Standard</w:t>
            </w:r>
            <w:r w:rsidRPr="00CD53DA">
              <w:rPr>
                <w:b/>
                <w:spacing w:val="-4"/>
              </w:rPr>
              <w:t xml:space="preserve"> </w:t>
            </w:r>
            <w:r w:rsidRPr="00CD53DA">
              <w:rPr>
                <w:b/>
              </w:rPr>
              <w:t>1.5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59"/>
              </w:rPr>
              <w:t xml:space="preserve"> </w:t>
            </w:r>
            <w:r>
              <w:t>stated,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obtain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provided.</w:t>
            </w:r>
          </w:p>
        </w:tc>
        <w:tc>
          <w:tcPr>
            <w:tcW w:w="656" w:type="dxa"/>
            <w:vAlign w:val="center"/>
          </w:tcPr>
          <w:p w14:paraId="478E51D4" w14:textId="07ED45FD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14:paraId="39E60F01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49DA5CCC" w14:textId="33DD093D" w:rsidR="00C85F82" w:rsidRPr="000F6B8D" w:rsidRDefault="00C85F82" w:rsidP="00D17298">
            <w:pPr>
              <w:pStyle w:val="TableParagraph"/>
            </w:pPr>
          </w:p>
        </w:tc>
      </w:tr>
      <w:tr w:rsidR="00E027BD" w14:paraId="688A1A37" w14:textId="77777777" w:rsidTr="002C23BB">
        <w:trPr>
          <w:trHeight w:val="565"/>
        </w:trPr>
        <w:tc>
          <w:tcPr>
            <w:tcW w:w="7354" w:type="dxa"/>
          </w:tcPr>
          <w:p w14:paraId="44F4B765" w14:textId="7D4AE9DB" w:rsidR="00E027BD" w:rsidRDefault="00482C2B" w:rsidP="005C4374">
            <w:pPr>
              <w:pStyle w:val="TableParagraph"/>
              <w:spacing w:line="228" w:lineRule="auto"/>
              <w:ind w:right="836"/>
            </w:pPr>
            <w:r w:rsidRPr="00CD53DA">
              <w:rPr>
                <w:b/>
              </w:rPr>
              <w:lastRenderedPageBreak/>
              <w:t>Standard 1.6</w:t>
            </w:r>
            <w:r>
              <w:t xml:space="preserve"> </w:t>
            </w:r>
            <w:r w:rsidR="002C38FC">
              <w:t>–</w:t>
            </w:r>
            <w:r>
              <w:t xml:space="preserve"> </w:t>
            </w:r>
            <w:r w:rsidR="002C38FC">
              <w:t>Technical skills and digital information literacy skills expected of the learner are clearly stated</w:t>
            </w:r>
            <w:r>
              <w:t>.</w:t>
            </w:r>
          </w:p>
        </w:tc>
        <w:tc>
          <w:tcPr>
            <w:tcW w:w="656" w:type="dxa"/>
            <w:vAlign w:val="center"/>
          </w:tcPr>
          <w:p w14:paraId="7B2C6EFC" w14:textId="70115B15" w:rsidR="00E027BD" w:rsidRPr="000F6B8D" w:rsidRDefault="00AF41BD" w:rsidP="00A01BA1">
            <w:pPr>
              <w:pStyle w:val="TableParagraph"/>
            </w:pPr>
            <w:r>
              <w:t xml:space="preserve"> </w:t>
            </w:r>
          </w:p>
        </w:tc>
        <w:tc>
          <w:tcPr>
            <w:tcW w:w="720" w:type="dxa"/>
            <w:vAlign w:val="center"/>
          </w:tcPr>
          <w:p w14:paraId="72AABCD2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1B1AA71F" w14:textId="4CD651CE" w:rsidR="000572F6" w:rsidRPr="000F6B8D" w:rsidRDefault="000572F6" w:rsidP="00D17298">
            <w:pPr>
              <w:pStyle w:val="TableParagraph"/>
            </w:pPr>
          </w:p>
        </w:tc>
      </w:tr>
      <w:tr w:rsidR="00E027BD" w14:paraId="5F2C9EE9" w14:textId="77777777" w:rsidTr="002C23BB">
        <w:trPr>
          <w:trHeight w:val="560"/>
        </w:trPr>
        <w:tc>
          <w:tcPr>
            <w:tcW w:w="7354" w:type="dxa"/>
          </w:tcPr>
          <w:p w14:paraId="151C948A" w14:textId="603E239C" w:rsidR="00E027BD" w:rsidRDefault="00482C2B" w:rsidP="008F467B">
            <w:pPr>
              <w:pStyle w:val="TableParagraph"/>
              <w:spacing w:line="276" w:lineRule="auto"/>
              <w:ind w:right="383"/>
            </w:pPr>
            <w:r w:rsidRPr="00CD53DA">
              <w:rPr>
                <w:b/>
              </w:rPr>
              <w:t>Standard 1.7</w:t>
            </w:r>
            <w:r>
              <w:t xml:space="preserve"> </w:t>
            </w:r>
            <w:r w:rsidR="002C38FC">
              <w:t>–</w:t>
            </w:r>
            <w:r>
              <w:t xml:space="preserve"> </w:t>
            </w:r>
            <w:r w:rsidR="002C38FC">
              <w:t>Required prior knowledge in the discipline and/or any specific competencies are clearly stated in the course site</w:t>
            </w:r>
            <w:r>
              <w:t>.</w:t>
            </w:r>
          </w:p>
        </w:tc>
        <w:tc>
          <w:tcPr>
            <w:tcW w:w="656" w:type="dxa"/>
            <w:vAlign w:val="center"/>
          </w:tcPr>
          <w:p w14:paraId="047B1C79" w14:textId="2A0DD782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0" w:type="dxa"/>
            <w:vAlign w:val="center"/>
          </w:tcPr>
          <w:p w14:paraId="01FFF320" w14:textId="457C9BFE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531EC9B2" w14:textId="6648E218" w:rsidR="00707FC9" w:rsidRPr="000F6B8D" w:rsidRDefault="00707FC9" w:rsidP="00A071D1">
            <w:pPr>
              <w:pStyle w:val="TableParagraph"/>
            </w:pPr>
          </w:p>
        </w:tc>
      </w:tr>
      <w:tr w:rsidR="00E027BD" w14:paraId="7511CE7A" w14:textId="77777777" w:rsidTr="002C23BB">
        <w:trPr>
          <w:trHeight w:val="565"/>
        </w:trPr>
        <w:tc>
          <w:tcPr>
            <w:tcW w:w="7354" w:type="dxa"/>
          </w:tcPr>
          <w:p w14:paraId="4DD93B0B" w14:textId="7404EDA3" w:rsidR="00E027BD" w:rsidRDefault="00482C2B" w:rsidP="008F467B">
            <w:pPr>
              <w:pStyle w:val="TableParagraph"/>
              <w:spacing w:line="276" w:lineRule="auto"/>
            </w:pPr>
            <w:r w:rsidRPr="00CD53DA">
              <w:rPr>
                <w:b/>
              </w:rPr>
              <w:t>Standard</w:t>
            </w:r>
            <w:r w:rsidRPr="00CD53DA">
              <w:rPr>
                <w:b/>
                <w:spacing w:val="-4"/>
              </w:rPr>
              <w:t xml:space="preserve"> </w:t>
            </w:r>
            <w:r w:rsidRPr="00CD53DA">
              <w:rPr>
                <w:b/>
              </w:rPr>
              <w:t>1.8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self-introduction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instructor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 w:rsidR="002C38FC">
              <w:t>welcoming and is available in the course site.</w:t>
            </w:r>
          </w:p>
        </w:tc>
        <w:tc>
          <w:tcPr>
            <w:tcW w:w="656" w:type="dxa"/>
            <w:vAlign w:val="center"/>
          </w:tcPr>
          <w:p w14:paraId="21BAEC24" w14:textId="7E2C0D70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720" w:type="dxa"/>
            <w:vAlign w:val="center"/>
          </w:tcPr>
          <w:p w14:paraId="1B01DE13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31B12CD6" w14:textId="2B72BB87" w:rsidR="002A129B" w:rsidRPr="000F6B8D" w:rsidRDefault="002A129B" w:rsidP="00E8286E">
            <w:pPr>
              <w:pStyle w:val="TableParagraph"/>
            </w:pPr>
          </w:p>
        </w:tc>
      </w:tr>
      <w:tr w:rsidR="00E027BD" w14:paraId="66C1887D" w14:textId="77777777" w:rsidTr="002C23BB">
        <w:trPr>
          <w:trHeight w:val="259"/>
        </w:trPr>
        <w:tc>
          <w:tcPr>
            <w:tcW w:w="7354" w:type="dxa"/>
          </w:tcPr>
          <w:p w14:paraId="472B1C20" w14:textId="7D4F350F" w:rsidR="00E027BD" w:rsidRDefault="00482C2B" w:rsidP="008F467B">
            <w:pPr>
              <w:pStyle w:val="TableParagraph"/>
              <w:spacing w:line="276" w:lineRule="auto"/>
            </w:pPr>
            <w:r w:rsidRPr="00CD53DA">
              <w:rPr>
                <w:b/>
              </w:rPr>
              <w:t>Standard</w:t>
            </w:r>
            <w:r w:rsidRPr="00CD53DA">
              <w:rPr>
                <w:b/>
                <w:spacing w:val="-4"/>
              </w:rPr>
              <w:t xml:space="preserve"> </w:t>
            </w:r>
            <w:r w:rsidRPr="00CD53DA">
              <w:rPr>
                <w:b/>
              </w:rPr>
              <w:t>1.9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 w:rsidR="003A224A">
              <w:t>have the opportunity to</w:t>
            </w:r>
            <w:r>
              <w:rPr>
                <w:spacing w:val="-3"/>
              </w:rPr>
              <w:t xml:space="preserve"> </w:t>
            </w:r>
            <w:r>
              <w:t>introduce</w:t>
            </w:r>
            <w:r>
              <w:rPr>
                <w:spacing w:val="-3"/>
              </w:rPr>
              <w:t xml:space="preserve"> </w:t>
            </w:r>
            <w:r>
              <w:t>themselves.</w:t>
            </w:r>
          </w:p>
        </w:tc>
        <w:tc>
          <w:tcPr>
            <w:tcW w:w="656" w:type="dxa"/>
            <w:vAlign w:val="center"/>
          </w:tcPr>
          <w:p w14:paraId="5BE2D090" w14:textId="403CF912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720" w:type="dxa"/>
            <w:vAlign w:val="center"/>
          </w:tcPr>
          <w:p w14:paraId="27681575" w14:textId="7FC8618C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38" w:type="dxa"/>
          </w:tcPr>
          <w:p w14:paraId="5F0BE79E" w14:textId="550D33E9" w:rsidR="00E027BD" w:rsidRPr="000F6B8D" w:rsidRDefault="00E027BD" w:rsidP="001028F9">
            <w:pPr>
              <w:pStyle w:val="TableParagraph"/>
            </w:pPr>
          </w:p>
        </w:tc>
      </w:tr>
    </w:tbl>
    <w:p w14:paraId="27F2FA18" w14:textId="77777777" w:rsidR="00E027BD" w:rsidRDefault="00E027BD" w:rsidP="005C4374">
      <w:pPr>
        <w:pStyle w:val="BodyText"/>
        <w:spacing w:before="3"/>
        <w:rPr>
          <w:sz w:val="4"/>
        </w:rPr>
      </w:pPr>
    </w:p>
    <w:tbl>
      <w:tblPr>
        <w:tblW w:w="14011" w:type="dxa"/>
        <w:tblInd w:w="-1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626"/>
        <w:gridCol w:w="727"/>
        <w:gridCol w:w="5281"/>
      </w:tblGrid>
      <w:tr w:rsidR="00E027BD" w14:paraId="7BC68DA8" w14:textId="77777777" w:rsidTr="008F467B">
        <w:trPr>
          <w:trHeight w:val="284"/>
        </w:trPr>
        <w:tc>
          <w:tcPr>
            <w:tcW w:w="7377" w:type="dxa"/>
            <w:shd w:val="clear" w:color="auto" w:fill="C6D9F1"/>
          </w:tcPr>
          <w:p w14:paraId="2F7122B1" w14:textId="77777777" w:rsidR="00E027BD" w:rsidRPr="00BA6C6F" w:rsidRDefault="00482C2B" w:rsidP="00BA6C6F">
            <w:pPr>
              <w:pStyle w:val="Heading3"/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2: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Learning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Objectives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(Competencies)</w:t>
            </w:r>
          </w:p>
        </w:tc>
        <w:tc>
          <w:tcPr>
            <w:tcW w:w="626" w:type="dxa"/>
            <w:shd w:val="clear" w:color="auto" w:fill="C6D9F1"/>
          </w:tcPr>
          <w:p w14:paraId="224CAE14" w14:textId="77777777" w:rsidR="00E027BD" w:rsidRPr="00BA6C6F" w:rsidRDefault="00482C2B" w:rsidP="00BA6C6F">
            <w:pPr>
              <w:pStyle w:val="Heading3"/>
              <w:spacing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7" w:type="dxa"/>
            <w:shd w:val="clear" w:color="auto" w:fill="C6D9F1"/>
          </w:tcPr>
          <w:p w14:paraId="036DB14A" w14:textId="17685553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72BEFD92" w14:textId="41DAD6C2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81" w:type="dxa"/>
            <w:shd w:val="clear" w:color="auto" w:fill="C6D9F1"/>
          </w:tcPr>
          <w:p w14:paraId="2412AEBF" w14:textId="77777777" w:rsidR="00E027BD" w:rsidRPr="00BA6C6F" w:rsidRDefault="00482C2B" w:rsidP="00BA6C6F">
            <w:pPr>
              <w:pStyle w:val="Heading3"/>
              <w:spacing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1AACAE74" w14:textId="77777777" w:rsidTr="008F467B">
        <w:trPr>
          <w:trHeight w:val="487"/>
        </w:trPr>
        <w:tc>
          <w:tcPr>
            <w:tcW w:w="7377" w:type="dxa"/>
          </w:tcPr>
          <w:p w14:paraId="0B354FAF" w14:textId="5D9AC2E0" w:rsidR="00E027BD" w:rsidRDefault="00482C2B" w:rsidP="008F467B">
            <w:pPr>
              <w:pStyle w:val="TableParagraph"/>
              <w:spacing w:line="276" w:lineRule="auto"/>
              <w:ind w:right="897"/>
            </w:pPr>
            <w:r w:rsidRPr="001062A7">
              <w:rPr>
                <w:b/>
                <w:color w:val="C00000"/>
              </w:rPr>
              <w:t>Standard 2.1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– The course</w:t>
            </w:r>
            <w:r w:rsidR="009A3B60">
              <w:t>-level learning objectives describe outcomes that are measurable</w:t>
            </w:r>
            <w:r>
              <w:t>.</w:t>
            </w:r>
          </w:p>
        </w:tc>
        <w:tc>
          <w:tcPr>
            <w:tcW w:w="626" w:type="dxa"/>
            <w:vAlign w:val="center"/>
          </w:tcPr>
          <w:p w14:paraId="173EA48C" w14:textId="4C1AEE83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593B5CA2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040A5006" w14:textId="60D9A8A7" w:rsidR="00A92555" w:rsidRPr="000F6B8D" w:rsidRDefault="00A92555" w:rsidP="00E83B9B"/>
        </w:tc>
      </w:tr>
      <w:tr w:rsidR="00E027BD" w14:paraId="5BD38970" w14:textId="77777777" w:rsidTr="008F467B">
        <w:trPr>
          <w:trHeight w:val="768"/>
        </w:trPr>
        <w:tc>
          <w:tcPr>
            <w:tcW w:w="7377" w:type="dxa"/>
          </w:tcPr>
          <w:p w14:paraId="6DAD5B6C" w14:textId="1532EA89" w:rsidR="00E027BD" w:rsidRDefault="00482C2B" w:rsidP="008F467B">
            <w:pPr>
              <w:pStyle w:val="TableParagraph"/>
              <w:spacing w:line="276" w:lineRule="auto"/>
              <w:ind w:right="188"/>
            </w:pPr>
            <w:r w:rsidRPr="001062A7">
              <w:rPr>
                <w:b/>
                <w:color w:val="C00000"/>
              </w:rPr>
              <w:t>Standard 2.2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- The module/unit-level learning objectives</w:t>
            </w:r>
            <w:r w:rsidR="00732A91">
              <w:t xml:space="preserve"> </w:t>
            </w:r>
            <w:r w:rsidR="005A7F9E">
              <w:t>describe</w:t>
            </w:r>
            <w:r>
              <w:t xml:space="preserve"> outcomes that are measurable and consistent with the course-level</w:t>
            </w:r>
            <w:r>
              <w:rPr>
                <w:spacing w:val="-2"/>
              </w:rPr>
              <w:t xml:space="preserve"> </w:t>
            </w:r>
            <w:r>
              <w:t>objectives</w:t>
            </w:r>
            <w:r w:rsidR="00732A91">
              <w:rPr>
                <w:spacing w:val="-1"/>
              </w:rPr>
              <w:t xml:space="preserve">. </w:t>
            </w:r>
          </w:p>
        </w:tc>
        <w:tc>
          <w:tcPr>
            <w:tcW w:w="626" w:type="dxa"/>
            <w:vAlign w:val="center"/>
          </w:tcPr>
          <w:p w14:paraId="35BA4465" w14:textId="64C56DBD" w:rsidR="00E027B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  <w:p w14:paraId="2E9942C9" w14:textId="717FDEAF" w:rsidR="009F1593" w:rsidRPr="009F1593" w:rsidRDefault="009F1593" w:rsidP="00A01BA1">
            <w:pPr>
              <w:pStyle w:val="TableParagraph"/>
            </w:pPr>
          </w:p>
        </w:tc>
        <w:tc>
          <w:tcPr>
            <w:tcW w:w="727" w:type="dxa"/>
            <w:vAlign w:val="center"/>
          </w:tcPr>
          <w:p w14:paraId="48A3D8EF" w14:textId="40A7DD60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50C62057" w14:textId="768D56F2" w:rsidR="00924A3F" w:rsidRPr="009F1593" w:rsidRDefault="00924A3F" w:rsidP="009F159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360"/>
              <w:rPr>
                <w:color w:val="2D3B45"/>
              </w:rPr>
            </w:pPr>
          </w:p>
        </w:tc>
      </w:tr>
      <w:tr w:rsidR="00E21CA3" w14:paraId="3DD84A3C" w14:textId="77777777" w:rsidTr="008F467B">
        <w:trPr>
          <w:trHeight w:val="601"/>
        </w:trPr>
        <w:tc>
          <w:tcPr>
            <w:tcW w:w="7377" w:type="dxa"/>
          </w:tcPr>
          <w:p w14:paraId="0A5741A6" w14:textId="5D5C5778" w:rsidR="00E21CA3" w:rsidRPr="00CD53DA" w:rsidRDefault="00E21CA3" w:rsidP="008F467B">
            <w:pPr>
              <w:pStyle w:val="TableParagraph"/>
              <w:spacing w:line="276" w:lineRule="auto"/>
              <w:ind w:right="188"/>
              <w:rPr>
                <w:b/>
              </w:rPr>
            </w:pPr>
            <w:r w:rsidRPr="001062A7">
              <w:rPr>
                <w:b/>
                <w:bCs/>
                <w:color w:val="C00000"/>
              </w:rPr>
              <w:t>Standard 2.3</w:t>
            </w:r>
            <w:r w:rsidR="00C27374">
              <w:rPr>
                <w:b/>
                <w:bCs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– Learning objectives are clearly stated, are learner-centered, and are prominently located in the course.</w:t>
            </w:r>
          </w:p>
        </w:tc>
        <w:tc>
          <w:tcPr>
            <w:tcW w:w="626" w:type="dxa"/>
            <w:vAlign w:val="center"/>
          </w:tcPr>
          <w:p w14:paraId="507E2ED5" w14:textId="77777777" w:rsidR="00E21CA3" w:rsidRDefault="00E21CA3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13D77DB2" w14:textId="77777777" w:rsidR="00E21CA3" w:rsidRPr="000F6B8D" w:rsidRDefault="00E21CA3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4CFDC0BF" w14:textId="77777777" w:rsidR="00E21CA3" w:rsidRPr="009F1593" w:rsidRDefault="00E21CA3" w:rsidP="009F159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360"/>
              <w:rPr>
                <w:color w:val="2D3B45"/>
              </w:rPr>
            </w:pPr>
          </w:p>
        </w:tc>
      </w:tr>
      <w:tr w:rsidR="00CD76B2" w14:paraId="4529BB70" w14:textId="77777777" w:rsidTr="008F467B">
        <w:trPr>
          <w:trHeight w:val="538"/>
        </w:trPr>
        <w:tc>
          <w:tcPr>
            <w:tcW w:w="7377" w:type="dxa"/>
          </w:tcPr>
          <w:p w14:paraId="7984F35D" w14:textId="3A947E4C" w:rsidR="00CD76B2" w:rsidRPr="00CD53DA" w:rsidRDefault="00CD76B2" w:rsidP="008F467B">
            <w:pPr>
              <w:pStyle w:val="TableParagraph"/>
              <w:spacing w:line="276" w:lineRule="auto"/>
              <w:ind w:right="188"/>
              <w:rPr>
                <w:b/>
              </w:rPr>
            </w:pPr>
            <w:r w:rsidRPr="001062A7">
              <w:rPr>
                <w:b/>
                <w:color w:val="C00000"/>
              </w:rPr>
              <w:t>Standard 2.4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– The relationship between learning objectives</w:t>
            </w:r>
            <w:r w:rsidR="00E21CA3">
              <w:t xml:space="preserve">, </w:t>
            </w:r>
            <w:r>
              <w:t>learning activities</w:t>
            </w:r>
            <w:r w:rsidR="00E21CA3">
              <w:t>, and assessments</w:t>
            </w:r>
            <w:r>
              <w:t xml:space="preserve"> is </w:t>
            </w:r>
            <w:r w:rsidR="00E21CA3">
              <w:t>made clear</w:t>
            </w:r>
            <w:r>
              <w:t xml:space="preserve">. </w:t>
            </w:r>
          </w:p>
        </w:tc>
        <w:tc>
          <w:tcPr>
            <w:tcW w:w="626" w:type="dxa"/>
            <w:vAlign w:val="center"/>
          </w:tcPr>
          <w:p w14:paraId="7C793530" w14:textId="77777777" w:rsidR="00CD76B2" w:rsidRDefault="00CD76B2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50FA5CC3" w14:textId="77777777" w:rsidR="00CD76B2" w:rsidRPr="000F6B8D" w:rsidRDefault="00CD76B2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2FC57517" w14:textId="77777777" w:rsidR="00CD76B2" w:rsidRPr="009F1593" w:rsidRDefault="00CD76B2" w:rsidP="009F159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360"/>
              <w:rPr>
                <w:color w:val="2D3B45"/>
              </w:rPr>
            </w:pPr>
          </w:p>
        </w:tc>
      </w:tr>
      <w:tr w:rsidR="00212ED6" w14:paraId="4199C879" w14:textId="77777777" w:rsidTr="008F467B">
        <w:trPr>
          <w:trHeight w:val="556"/>
        </w:trPr>
        <w:tc>
          <w:tcPr>
            <w:tcW w:w="7377" w:type="dxa"/>
          </w:tcPr>
          <w:p w14:paraId="7244399C" w14:textId="6DBDEC11" w:rsidR="00212ED6" w:rsidRPr="00212ED6" w:rsidRDefault="00212ED6" w:rsidP="008F467B">
            <w:pPr>
              <w:pStyle w:val="TableParagraph"/>
              <w:spacing w:line="276" w:lineRule="auto"/>
              <w:ind w:right="188"/>
              <w:rPr>
                <w:bCs/>
              </w:rPr>
            </w:pPr>
            <w:r w:rsidRPr="001062A7">
              <w:rPr>
                <w:b/>
                <w:color w:val="C00000"/>
              </w:rPr>
              <w:t>Standard 2.5</w:t>
            </w:r>
            <w:r w:rsidR="00C27374">
              <w:rPr>
                <w:b/>
                <w:color w:val="C00000"/>
              </w:rPr>
              <w:t>*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– The learning objectives are suited to and reflect the level of the course. </w:t>
            </w:r>
          </w:p>
        </w:tc>
        <w:tc>
          <w:tcPr>
            <w:tcW w:w="626" w:type="dxa"/>
            <w:vAlign w:val="center"/>
          </w:tcPr>
          <w:p w14:paraId="3E6311FA" w14:textId="77777777" w:rsidR="00212ED6" w:rsidRDefault="00212ED6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79B58AD8" w14:textId="77777777" w:rsidR="00212ED6" w:rsidRPr="000F6B8D" w:rsidRDefault="00212ED6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449C774E" w14:textId="77777777" w:rsidR="00212ED6" w:rsidRPr="009F1593" w:rsidRDefault="00212ED6" w:rsidP="009F1593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360"/>
              <w:rPr>
                <w:color w:val="2D3B45"/>
              </w:rPr>
            </w:pPr>
          </w:p>
        </w:tc>
      </w:tr>
      <w:tr w:rsidR="00E027BD" w14:paraId="1E254610" w14:textId="77777777" w:rsidTr="008F467B">
        <w:trPr>
          <w:trHeight w:val="284"/>
        </w:trPr>
        <w:tc>
          <w:tcPr>
            <w:tcW w:w="7377" w:type="dxa"/>
            <w:shd w:val="clear" w:color="auto" w:fill="C6D9F1"/>
          </w:tcPr>
          <w:p w14:paraId="5D4C73BD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3: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Assessment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&amp;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Measurement</w:t>
            </w:r>
          </w:p>
        </w:tc>
        <w:tc>
          <w:tcPr>
            <w:tcW w:w="626" w:type="dxa"/>
            <w:shd w:val="clear" w:color="auto" w:fill="C6D9F1"/>
          </w:tcPr>
          <w:p w14:paraId="590102A2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7" w:type="dxa"/>
            <w:shd w:val="clear" w:color="auto" w:fill="C6D9F1"/>
          </w:tcPr>
          <w:p w14:paraId="34B08B4E" w14:textId="03593B36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16CEED0D" w14:textId="22370B13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81" w:type="dxa"/>
            <w:shd w:val="clear" w:color="auto" w:fill="C6D9F1"/>
          </w:tcPr>
          <w:p w14:paraId="1B68CA4A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15E53B17" w14:textId="77777777" w:rsidTr="008F467B">
        <w:trPr>
          <w:trHeight w:val="564"/>
        </w:trPr>
        <w:tc>
          <w:tcPr>
            <w:tcW w:w="7377" w:type="dxa"/>
          </w:tcPr>
          <w:p w14:paraId="16FD8ABD" w14:textId="2A164CCD" w:rsidR="00E027BD" w:rsidRPr="00CD53DA" w:rsidRDefault="00482C2B" w:rsidP="008F467B">
            <w:pPr>
              <w:pStyle w:val="TableParagraph"/>
              <w:spacing w:before="23" w:line="276" w:lineRule="auto"/>
              <w:ind w:right="90"/>
            </w:pPr>
            <w:r w:rsidRPr="001062A7">
              <w:rPr>
                <w:b/>
                <w:color w:val="C00000"/>
              </w:rPr>
              <w:t>Standard 3.1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 w:rsidRPr="00CD53DA">
              <w:t>– The assessments measure the achievement of the stated learnin</w:t>
            </w:r>
            <w:r w:rsidR="005A7F9E">
              <w:t>g objectives</w:t>
            </w:r>
            <w:r w:rsidR="005C37E4">
              <w:rPr>
                <w:spacing w:val="-2"/>
              </w:rPr>
              <w:t xml:space="preserve">. </w:t>
            </w:r>
          </w:p>
        </w:tc>
        <w:tc>
          <w:tcPr>
            <w:tcW w:w="626" w:type="dxa"/>
            <w:vAlign w:val="center"/>
          </w:tcPr>
          <w:p w14:paraId="17C02D9C" w14:textId="3D3CE90D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42A26EF2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6C87195F" w14:textId="332508CB" w:rsidR="000F6B8D" w:rsidRPr="000F6B8D" w:rsidRDefault="000F6B8D" w:rsidP="005C4374">
            <w:pPr>
              <w:pStyle w:val="TableParagraph"/>
            </w:pPr>
          </w:p>
        </w:tc>
      </w:tr>
      <w:tr w:rsidR="00E027BD" w14:paraId="2A0AE90C" w14:textId="77777777" w:rsidTr="008F467B">
        <w:trPr>
          <w:trHeight w:val="569"/>
        </w:trPr>
        <w:tc>
          <w:tcPr>
            <w:tcW w:w="7377" w:type="dxa"/>
          </w:tcPr>
          <w:p w14:paraId="16189249" w14:textId="348D1B6E" w:rsidR="00E027BD" w:rsidRPr="00CD53DA" w:rsidRDefault="00482C2B" w:rsidP="008F467B">
            <w:pPr>
              <w:pStyle w:val="TableParagraph"/>
              <w:spacing w:before="31" w:line="276" w:lineRule="auto"/>
              <w:ind w:right="222"/>
            </w:pPr>
            <w:r w:rsidRPr="001062A7">
              <w:rPr>
                <w:b/>
                <w:color w:val="C00000"/>
              </w:rPr>
              <w:t>Standard 3.2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 w:rsidRPr="00CD53DA">
              <w:t>- The course grading policy is stated clearly</w:t>
            </w:r>
            <w:r w:rsidR="005C37E4">
              <w:t>, available at the beginning of the course, and consistent throughout the course site.</w:t>
            </w:r>
          </w:p>
        </w:tc>
        <w:tc>
          <w:tcPr>
            <w:tcW w:w="626" w:type="dxa"/>
            <w:vAlign w:val="center"/>
          </w:tcPr>
          <w:p w14:paraId="47B0C573" w14:textId="622AC581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727" w:type="dxa"/>
            <w:vAlign w:val="center"/>
          </w:tcPr>
          <w:p w14:paraId="639398D4" w14:textId="5550854D" w:rsidR="00E027BD" w:rsidRPr="000F6B8D" w:rsidRDefault="00E027BD" w:rsidP="00A01BA1">
            <w:pPr>
              <w:pStyle w:val="TableParagraph"/>
            </w:pPr>
          </w:p>
        </w:tc>
        <w:tc>
          <w:tcPr>
            <w:tcW w:w="5281" w:type="dxa"/>
          </w:tcPr>
          <w:p w14:paraId="305AE4DE" w14:textId="274D71EF" w:rsidR="008D60FE" w:rsidRPr="000F6B8D" w:rsidRDefault="008D60FE" w:rsidP="00D17298">
            <w:pPr>
              <w:pStyle w:val="TableParagraph"/>
            </w:pPr>
          </w:p>
        </w:tc>
      </w:tr>
      <w:tr w:rsidR="00E027BD" w14:paraId="2D79D169" w14:textId="77777777" w:rsidTr="008F467B">
        <w:trPr>
          <w:trHeight w:val="720"/>
        </w:trPr>
        <w:tc>
          <w:tcPr>
            <w:tcW w:w="7377" w:type="dxa"/>
          </w:tcPr>
          <w:p w14:paraId="7F9B4760" w14:textId="24622554" w:rsidR="00E027BD" w:rsidRPr="00CD53DA" w:rsidRDefault="00482C2B" w:rsidP="008F467B">
            <w:pPr>
              <w:pStyle w:val="TableParagraph"/>
              <w:spacing w:before="4" w:line="276" w:lineRule="auto"/>
              <w:ind w:right="201"/>
            </w:pPr>
            <w:r w:rsidRPr="001062A7">
              <w:rPr>
                <w:b/>
                <w:color w:val="C00000"/>
              </w:rPr>
              <w:t>Standard 3.3</w:t>
            </w:r>
            <w:r w:rsidR="00C27374">
              <w:rPr>
                <w:b/>
                <w:color w:val="C00000"/>
              </w:rPr>
              <w:t>*</w:t>
            </w:r>
            <w:r w:rsidRPr="00CD53DA">
              <w:t xml:space="preserve"> – Specific and descriptive criteria are provided for the </w:t>
            </w:r>
            <w:r w:rsidR="004C5AF0">
              <w:t>evaluation of learner</w:t>
            </w:r>
            <w:r w:rsidR="005C37E4">
              <w:t>s’</w:t>
            </w:r>
            <w:r w:rsidR="004C5AF0">
              <w:t xml:space="preserve"> </w:t>
            </w:r>
            <w:r w:rsidRPr="00CD53DA">
              <w:t>work, and their connection to the course grading policy is clearly</w:t>
            </w:r>
            <w:r w:rsidRPr="00CD53DA">
              <w:rPr>
                <w:spacing w:val="1"/>
              </w:rPr>
              <w:t xml:space="preserve"> </w:t>
            </w:r>
            <w:r w:rsidRPr="00CD53DA">
              <w:t>explained.</w:t>
            </w:r>
          </w:p>
        </w:tc>
        <w:tc>
          <w:tcPr>
            <w:tcW w:w="626" w:type="dxa"/>
            <w:vAlign w:val="center"/>
          </w:tcPr>
          <w:p w14:paraId="030E1BCD" w14:textId="7283F28A" w:rsidR="006E1FF6" w:rsidRPr="0077314E" w:rsidRDefault="006E1FF6" w:rsidP="007A17CD">
            <w:pPr>
              <w:pStyle w:val="TableParagraph"/>
              <w:jc w:val="center"/>
              <w:rPr>
                <w:color w:val="C00000"/>
              </w:rPr>
            </w:pPr>
          </w:p>
        </w:tc>
        <w:tc>
          <w:tcPr>
            <w:tcW w:w="727" w:type="dxa"/>
            <w:vAlign w:val="center"/>
          </w:tcPr>
          <w:p w14:paraId="4F4D2691" w14:textId="4AFC8A40" w:rsidR="00E027BD" w:rsidRPr="000F6B8D" w:rsidRDefault="00E027BD" w:rsidP="00A01BA1">
            <w:pPr>
              <w:pStyle w:val="TableParagraph"/>
            </w:pPr>
          </w:p>
        </w:tc>
        <w:tc>
          <w:tcPr>
            <w:tcW w:w="5281" w:type="dxa"/>
          </w:tcPr>
          <w:p w14:paraId="5DCD7120" w14:textId="6118A694" w:rsidR="0077314E" w:rsidRPr="0077314E" w:rsidRDefault="0077314E" w:rsidP="007E0769">
            <w:pPr>
              <w:pStyle w:val="TableParagraph"/>
              <w:rPr>
                <w:color w:val="C00000"/>
              </w:rPr>
            </w:pPr>
          </w:p>
        </w:tc>
      </w:tr>
      <w:tr w:rsidR="00E027BD" w14:paraId="26F18189" w14:textId="77777777" w:rsidTr="008F467B">
        <w:trPr>
          <w:trHeight w:val="317"/>
        </w:trPr>
        <w:tc>
          <w:tcPr>
            <w:tcW w:w="7377" w:type="dxa"/>
            <w:shd w:val="clear" w:color="auto" w:fill="C6D9F1"/>
          </w:tcPr>
          <w:p w14:paraId="35637B7E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4: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Instructional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Materials</w:t>
            </w:r>
          </w:p>
        </w:tc>
        <w:tc>
          <w:tcPr>
            <w:tcW w:w="626" w:type="dxa"/>
            <w:shd w:val="clear" w:color="auto" w:fill="C6D9F1"/>
          </w:tcPr>
          <w:p w14:paraId="44855C27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7" w:type="dxa"/>
            <w:shd w:val="clear" w:color="auto" w:fill="C6D9F1"/>
          </w:tcPr>
          <w:p w14:paraId="7F712F24" w14:textId="7672801F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4B2D13AB" w14:textId="73DCFA09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81" w:type="dxa"/>
            <w:shd w:val="clear" w:color="auto" w:fill="C6D9F1"/>
          </w:tcPr>
          <w:p w14:paraId="1B58563F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4D730A42" w14:textId="77777777" w:rsidTr="008F467B">
        <w:trPr>
          <w:trHeight w:val="488"/>
        </w:trPr>
        <w:tc>
          <w:tcPr>
            <w:tcW w:w="7377" w:type="dxa"/>
          </w:tcPr>
          <w:p w14:paraId="1A0325A9" w14:textId="643EBD3D" w:rsidR="00E027BD" w:rsidRPr="00CD53DA" w:rsidRDefault="00482C2B" w:rsidP="008F467B">
            <w:pPr>
              <w:pStyle w:val="TableParagraph"/>
              <w:spacing w:before="4" w:line="276" w:lineRule="auto"/>
              <w:ind w:right="368"/>
            </w:pPr>
            <w:r w:rsidRPr="001062A7">
              <w:rPr>
                <w:b/>
                <w:color w:val="C00000"/>
              </w:rPr>
              <w:lastRenderedPageBreak/>
              <w:t>Standard 4.1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 w:rsidRPr="00CD53DA">
              <w:t>– The instructional materials contribute to the achievement of</w:t>
            </w:r>
            <w:r w:rsidR="004C5AF0">
              <w:t xml:space="preserve"> the stated </w:t>
            </w:r>
            <w:r w:rsidRPr="00CD53DA">
              <w:t>learning</w:t>
            </w:r>
            <w:r w:rsidRPr="00CD53DA">
              <w:rPr>
                <w:spacing w:val="-1"/>
              </w:rPr>
              <w:t xml:space="preserve"> </w:t>
            </w:r>
            <w:r w:rsidRPr="00CD53DA">
              <w:t>objectives.</w:t>
            </w:r>
          </w:p>
        </w:tc>
        <w:tc>
          <w:tcPr>
            <w:tcW w:w="626" w:type="dxa"/>
            <w:vAlign w:val="center"/>
          </w:tcPr>
          <w:p w14:paraId="05C8836A" w14:textId="7BDA2C4D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727" w:type="dxa"/>
            <w:vAlign w:val="center"/>
          </w:tcPr>
          <w:p w14:paraId="786623C4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01770121" w14:textId="7359C44C" w:rsidR="00E027BD" w:rsidRPr="000F6B8D" w:rsidRDefault="00E027BD" w:rsidP="00D17298"/>
        </w:tc>
      </w:tr>
      <w:tr w:rsidR="009A737A" w14:paraId="2CC79A7D" w14:textId="77777777" w:rsidTr="008F467B">
        <w:trPr>
          <w:trHeight w:val="487"/>
        </w:trPr>
        <w:tc>
          <w:tcPr>
            <w:tcW w:w="7377" w:type="dxa"/>
          </w:tcPr>
          <w:p w14:paraId="01053640" w14:textId="55EEB011" w:rsidR="009A737A" w:rsidRPr="00A01BA1" w:rsidRDefault="00A01BA1" w:rsidP="008F467B">
            <w:pPr>
              <w:pStyle w:val="TableParagraph"/>
              <w:spacing w:before="4" w:line="276" w:lineRule="auto"/>
              <w:ind w:right="-22"/>
            </w:pPr>
            <w:r w:rsidRPr="001062A7">
              <w:rPr>
                <w:b/>
                <w:color w:val="C00000"/>
              </w:rPr>
              <w:t>Standard 4.2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b/>
                <w:color w:val="C00000"/>
              </w:rPr>
              <w:t xml:space="preserve"> </w:t>
            </w:r>
            <w:r>
              <w:t>– Relationship between the use of instructional materials in the course and completi</w:t>
            </w:r>
            <w:r w:rsidR="008143C8">
              <w:t>on of</w:t>
            </w:r>
            <w:r>
              <w:t xml:space="preserve"> learning activities </w:t>
            </w:r>
            <w:r w:rsidR="008143C8">
              <w:t xml:space="preserve">and assessments </w:t>
            </w:r>
            <w:r>
              <w:t>is clearly explained.</w:t>
            </w:r>
          </w:p>
        </w:tc>
        <w:tc>
          <w:tcPr>
            <w:tcW w:w="626" w:type="dxa"/>
            <w:vAlign w:val="center"/>
          </w:tcPr>
          <w:p w14:paraId="3FFED997" w14:textId="77777777" w:rsidR="009A737A" w:rsidRDefault="009A737A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2EEE535E" w14:textId="77777777" w:rsidR="009A737A" w:rsidRPr="000F6B8D" w:rsidRDefault="009A737A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08011677" w14:textId="77777777" w:rsidR="009A737A" w:rsidRDefault="009A737A" w:rsidP="005C4374">
            <w:pPr>
              <w:pStyle w:val="TableParagraph"/>
            </w:pPr>
          </w:p>
        </w:tc>
      </w:tr>
      <w:tr w:rsidR="00E027BD" w14:paraId="4CADBE77" w14:textId="77777777" w:rsidTr="008F467B">
        <w:trPr>
          <w:trHeight w:val="487"/>
        </w:trPr>
        <w:tc>
          <w:tcPr>
            <w:tcW w:w="7377" w:type="dxa"/>
          </w:tcPr>
          <w:p w14:paraId="515D5374" w14:textId="61892ADF" w:rsidR="00E027BD" w:rsidRPr="00CD53DA" w:rsidRDefault="00482C2B" w:rsidP="008F467B">
            <w:pPr>
              <w:pStyle w:val="TableParagraph"/>
              <w:spacing w:before="4" w:line="276" w:lineRule="auto"/>
              <w:ind w:right="-22"/>
            </w:pPr>
            <w:r w:rsidRPr="00CD53DA">
              <w:rPr>
                <w:b/>
              </w:rPr>
              <w:t>Standard 4.4</w:t>
            </w:r>
            <w:r w:rsidRPr="00CD53DA">
              <w:t xml:space="preserve"> – The instructional materials represent up-to-date theory and </w:t>
            </w:r>
            <w:r w:rsidR="009124DC">
              <w:t>practice in</w:t>
            </w:r>
            <w:r w:rsidRPr="00CD53DA">
              <w:rPr>
                <w:spacing w:val="-2"/>
              </w:rPr>
              <w:t xml:space="preserve"> </w:t>
            </w:r>
            <w:r w:rsidRPr="00CD53DA">
              <w:t>the</w:t>
            </w:r>
            <w:r w:rsidRPr="00CD53DA">
              <w:rPr>
                <w:spacing w:val="-1"/>
              </w:rPr>
              <w:t xml:space="preserve"> </w:t>
            </w:r>
            <w:r w:rsidRPr="00CD53DA">
              <w:t>discipline.</w:t>
            </w:r>
          </w:p>
        </w:tc>
        <w:tc>
          <w:tcPr>
            <w:tcW w:w="626" w:type="dxa"/>
            <w:vAlign w:val="center"/>
          </w:tcPr>
          <w:p w14:paraId="04576768" w14:textId="5C297595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2826A13A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6D03FA7F" w14:textId="0150D481" w:rsidR="00E027BD" w:rsidRPr="000F6B8D" w:rsidRDefault="00E027BD" w:rsidP="005C4374">
            <w:pPr>
              <w:pStyle w:val="TableParagraph"/>
            </w:pPr>
          </w:p>
        </w:tc>
      </w:tr>
      <w:tr w:rsidR="00E027BD" w14:paraId="56D099B8" w14:textId="77777777" w:rsidTr="008F467B">
        <w:trPr>
          <w:trHeight w:val="410"/>
        </w:trPr>
        <w:tc>
          <w:tcPr>
            <w:tcW w:w="7377" w:type="dxa"/>
          </w:tcPr>
          <w:p w14:paraId="4070BD76" w14:textId="77777777" w:rsidR="00E027BD" w:rsidRPr="00CD53DA" w:rsidRDefault="00482C2B" w:rsidP="008F467B">
            <w:pPr>
              <w:pStyle w:val="TableParagraph"/>
              <w:spacing w:before="23" w:line="276" w:lineRule="auto"/>
            </w:pPr>
            <w:r w:rsidRPr="00CD53DA">
              <w:rPr>
                <w:b/>
              </w:rPr>
              <w:t>Standard</w:t>
            </w:r>
            <w:r w:rsidRPr="00CD53DA">
              <w:rPr>
                <w:b/>
                <w:spacing w:val="-2"/>
              </w:rPr>
              <w:t xml:space="preserve"> </w:t>
            </w:r>
            <w:r w:rsidRPr="00CD53DA">
              <w:rPr>
                <w:b/>
              </w:rPr>
              <w:t>4.5</w:t>
            </w:r>
            <w:r w:rsidRPr="00CD53DA">
              <w:rPr>
                <w:spacing w:val="-1"/>
              </w:rPr>
              <w:t xml:space="preserve"> </w:t>
            </w:r>
            <w:r w:rsidRPr="00CD53DA">
              <w:t>–</w:t>
            </w:r>
            <w:r w:rsidRPr="00CD53DA">
              <w:rPr>
                <w:spacing w:val="-2"/>
              </w:rPr>
              <w:t xml:space="preserve"> </w:t>
            </w:r>
            <w:r w:rsidRPr="00CD53DA">
              <w:t>A</w:t>
            </w:r>
            <w:r w:rsidRPr="00CD53DA">
              <w:rPr>
                <w:spacing w:val="-2"/>
              </w:rPr>
              <w:t xml:space="preserve"> </w:t>
            </w:r>
            <w:r w:rsidRPr="00CD53DA">
              <w:t>variety</w:t>
            </w:r>
            <w:r w:rsidRPr="00CD53DA">
              <w:rPr>
                <w:spacing w:val="-2"/>
              </w:rPr>
              <w:t xml:space="preserve"> </w:t>
            </w:r>
            <w:r w:rsidRPr="00CD53DA">
              <w:t>of</w:t>
            </w:r>
            <w:r w:rsidRPr="00CD53DA">
              <w:rPr>
                <w:spacing w:val="-1"/>
              </w:rPr>
              <w:t xml:space="preserve"> </w:t>
            </w:r>
            <w:r w:rsidRPr="00CD53DA">
              <w:t>instructional</w:t>
            </w:r>
            <w:r w:rsidRPr="00CD53DA">
              <w:rPr>
                <w:spacing w:val="-2"/>
              </w:rPr>
              <w:t xml:space="preserve"> </w:t>
            </w:r>
            <w:r w:rsidRPr="00CD53DA">
              <w:t>materials</w:t>
            </w:r>
            <w:r w:rsidRPr="00CD53DA">
              <w:rPr>
                <w:spacing w:val="-1"/>
              </w:rPr>
              <w:t xml:space="preserve"> </w:t>
            </w:r>
            <w:r w:rsidRPr="00CD53DA">
              <w:t>is</w:t>
            </w:r>
            <w:r w:rsidRPr="00CD53DA">
              <w:rPr>
                <w:spacing w:val="-2"/>
              </w:rPr>
              <w:t xml:space="preserve"> </w:t>
            </w:r>
            <w:r w:rsidRPr="00CD53DA">
              <w:t>used</w:t>
            </w:r>
            <w:r w:rsidRPr="00CD53DA">
              <w:rPr>
                <w:spacing w:val="-1"/>
              </w:rPr>
              <w:t xml:space="preserve"> </w:t>
            </w:r>
            <w:r w:rsidRPr="00CD53DA">
              <w:t>in</w:t>
            </w:r>
            <w:r w:rsidRPr="00CD53DA">
              <w:rPr>
                <w:spacing w:val="-1"/>
              </w:rPr>
              <w:t xml:space="preserve"> </w:t>
            </w:r>
            <w:r w:rsidRPr="00CD53DA">
              <w:t>the</w:t>
            </w:r>
            <w:r w:rsidRPr="00CD53DA">
              <w:rPr>
                <w:spacing w:val="-2"/>
              </w:rPr>
              <w:t xml:space="preserve"> </w:t>
            </w:r>
            <w:r w:rsidRPr="00CD53DA">
              <w:t>course.</w:t>
            </w:r>
          </w:p>
        </w:tc>
        <w:tc>
          <w:tcPr>
            <w:tcW w:w="626" w:type="dxa"/>
            <w:vAlign w:val="center"/>
          </w:tcPr>
          <w:p w14:paraId="402136BA" w14:textId="4BFC2F5E" w:rsidR="00E027BD" w:rsidRPr="000F6B8D" w:rsidRDefault="00AF41BD" w:rsidP="00A01BA1">
            <w:pPr>
              <w:pStyle w:val="TableParagraph"/>
            </w:pPr>
            <w:r>
              <w:t xml:space="preserve"> </w:t>
            </w:r>
          </w:p>
        </w:tc>
        <w:tc>
          <w:tcPr>
            <w:tcW w:w="727" w:type="dxa"/>
            <w:vAlign w:val="center"/>
          </w:tcPr>
          <w:p w14:paraId="553D55C3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2D0FEBAA" w14:textId="14F51BED" w:rsidR="00E027BD" w:rsidRPr="000F6B8D" w:rsidRDefault="00E027BD" w:rsidP="005C4374">
            <w:pPr>
              <w:pStyle w:val="TableParagraph"/>
            </w:pPr>
          </w:p>
        </w:tc>
      </w:tr>
      <w:tr w:rsidR="00E027BD" w14:paraId="5818E3B6" w14:textId="77777777" w:rsidTr="008F467B">
        <w:trPr>
          <w:trHeight w:val="332"/>
        </w:trPr>
        <w:tc>
          <w:tcPr>
            <w:tcW w:w="7377" w:type="dxa"/>
            <w:shd w:val="clear" w:color="auto" w:fill="C6D9F1"/>
          </w:tcPr>
          <w:p w14:paraId="1BA61431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5: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Learning</w:t>
            </w:r>
            <w:r w:rsidRPr="00BA6C6F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Activities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and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Learner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Interaction</w:t>
            </w:r>
          </w:p>
        </w:tc>
        <w:tc>
          <w:tcPr>
            <w:tcW w:w="626" w:type="dxa"/>
            <w:shd w:val="clear" w:color="auto" w:fill="C6D9F1"/>
          </w:tcPr>
          <w:p w14:paraId="4D61684D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7" w:type="dxa"/>
            <w:shd w:val="clear" w:color="auto" w:fill="C6D9F1"/>
          </w:tcPr>
          <w:p w14:paraId="5A894898" w14:textId="1E14F503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2CEB3D45" w14:textId="342A6C4B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81" w:type="dxa"/>
            <w:shd w:val="clear" w:color="auto" w:fill="C6D9F1"/>
          </w:tcPr>
          <w:p w14:paraId="579A5E1A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2504588E" w14:textId="77777777" w:rsidTr="008F467B">
        <w:trPr>
          <w:trHeight w:val="511"/>
        </w:trPr>
        <w:tc>
          <w:tcPr>
            <w:tcW w:w="7377" w:type="dxa"/>
          </w:tcPr>
          <w:p w14:paraId="4DE495E8" w14:textId="40E54D06" w:rsidR="00E027BD" w:rsidRPr="00CD53DA" w:rsidRDefault="00482C2B" w:rsidP="008F467B">
            <w:pPr>
              <w:pStyle w:val="TableParagraph"/>
              <w:spacing w:line="276" w:lineRule="auto"/>
              <w:ind w:right="-28"/>
            </w:pPr>
            <w:r w:rsidRPr="001062A7">
              <w:rPr>
                <w:b/>
                <w:color w:val="C00000"/>
              </w:rPr>
              <w:t>Standard 5.1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 w:rsidRPr="00CD53DA">
              <w:t xml:space="preserve">- The learning activities </w:t>
            </w:r>
            <w:r w:rsidR="008143C8">
              <w:t>help learners achieve the stated</w:t>
            </w:r>
            <w:r w:rsidR="009124DC">
              <w:t xml:space="preserve"> learning</w:t>
            </w:r>
            <w:r w:rsidRPr="00CD53DA">
              <w:rPr>
                <w:spacing w:val="-2"/>
              </w:rPr>
              <w:t xml:space="preserve"> </w:t>
            </w:r>
            <w:r w:rsidRPr="00CD53DA">
              <w:t>objectives.</w:t>
            </w:r>
          </w:p>
        </w:tc>
        <w:tc>
          <w:tcPr>
            <w:tcW w:w="626" w:type="dxa"/>
            <w:vAlign w:val="center"/>
          </w:tcPr>
          <w:p w14:paraId="5557C87C" w14:textId="5B64FAF3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23B329C5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2B56338C" w14:textId="77777777" w:rsidR="00E027BD" w:rsidRPr="000F6B8D" w:rsidRDefault="00E027BD" w:rsidP="005C4374">
            <w:pPr>
              <w:pStyle w:val="TableParagraph"/>
            </w:pPr>
          </w:p>
        </w:tc>
      </w:tr>
      <w:tr w:rsidR="008143C8" w14:paraId="6C453E30" w14:textId="77777777" w:rsidTr="008F467B">
        <w:trPr>
          <w:trHeight w:val="511"/>
        </w:trPr>
        <w:tc>
          <w:tcPr>
            <w:tcW w:w="7377" w:type="dxa"/>
          </w:tcPr>
          <w:p w14:paraId="72A8A744" w14:textId="37C8B8A5" w:rsidR="008143C8" w:rsidRPr="008143C8" w:rsidRDefault="008143C8" w:rsidP="008F467B">
            <w:pPr>
              <w:pStyle w:val="TableParagraph"/>
              <w:spacing w:line="276" w:lineRule="auto"/>
              <w:ind w:right="-28"/>
              <w:rPr>
                <w:bCs/>
              </w:rPr>
            </w:pPr>
            <w:r w:rsidRPr="001062A7">
              <w:rPr>
                <w:b/>
                <w:color w:val="C00000"/>
              </w:rPr>
              <w:t>Standard 5.2</w:t>
            </w:r>
            <w:r w:rsidR="00C27374">
              <w:rPr>
                <w:b/>
                <w:color w:val="C00000"/>
              </w:rPr>
              <w:t>*</w:t>
            </w:r>
            <w:r>
              <w:rPr>
                <w:bCs/>
              </w:rPr>
              <w:t xml:space="preserve"> – Learning activities provide opportunities for interactions that support active learning.</w:t>
            </w:r>
          </w:p>
        </w:tc>
        <w:tc>
          <w:tcPr>
            <w:tcW w:w="626" w:type="dxa"/>
            <w:vAlign w:val="center"/>
          </w:tcPr>
          <w:p w14:paraId="4B25D2B0" w14:textId="77777777" w:rsidR="008143C8" w:rsidRPr="000F6B8D" w:rsidRDefault="008143C8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051094DD" w14:textId="77777777" w:rsidR="008143C8" w:rsidRPr="000F6B8D" w:rsidRDefault="008143C8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682B9D7A" w14:textId="77777777" w:rsidR="008143C8" w:rsidRPr="000F6B8D" w:rsidRDefault="008143C8" w:rsidP="005C4374">
            <w:pPr>
              <w:pStyle w:val="TableParagraph"/>
            </w:pPr>
          </w:p>
        </w:tc>
      </w:tr>
      <w:tr w:rsidR="00E027BD" w14:paraId="3BA51364" w14:textId="77777777" w:rsidTr="008F467B">
        <w:trPr>
          <w:trHeight w:val="502"/>
        </w:trPr>
        <w:tc>
          <w:tcPr>
            <w:tcW w:w="7377" w:type="dxa"/>
          </w:tcPr>
          <w:p w14:paraId="32C5F922" w14:textId="2A606723" w:rsidR="00E027BD" w:rsidRPr="00CD53DA" w:rsidRDefault="00482C2B" w:rsidP="008F467B">
            <w:pPr>
              <w:pStyle w:val="TableParagraph"/>
              <w:spacing w:line="276" w:lineRule="auto"/>
              <w:ind w:right="395"/>
            </w:pPr>
            <w:r w:rsidRPr="001062A7">
              <w:rPr>
                <w:b/>
                <w:color w:val="C00000"/>
              </w:rPr>
              <w:t>Standard 5.3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 w:rsidRPr="00CD53DA">
              <w:t xml:space="preserve">– The Instructor’s plan </w:t>
            </w:r>
            <w:r w:rsidR="008143C8">
              <w:t>for regular interaction with learners in substantive ways during the course is clearly stated.</w:t>
            </w:r>
          </w:p>
        </w:tc>
        <w:tc>
          <w:tcPr>
            <w:tcW w:w="626" w:type="dxa"/>
            <w:vAlign w:val="center"/>
          </w:tcPr>
          <w:p w14:paraId="6FF35402" w14:textId="75D57947" w:rsidR="00E027BD" w:rsidRPr="000F6B8D" w:rsidRDefault="00AF41BD" w:rsidP="00A01BA1">
            <w:pPr>
              <w:pStyle w:val="TableParagraph"/>
            </w:pPr>
            <w:r>
              <w:t xml:space="preserve"> </w:t>
            </w:r>
          </w:p>
        </w:tc>
        <w:tc>
          <w:tcPr>
            <w:tcW w:w="727" w:type="dxa"/>
            <w:vAlign w:val="center"/>
          </w:tcPr>
          <w:p w14:paraId="64EAB594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1B44DB7D" w14:textId="1A3D1C62" w:rsidR="00E027BD" w:rsidRPr="000F6B8D" w:rsidRDefault="00E027BD" w:rsidP="005C4374">
            <w:pPr>
              <w:pStyle w:val="TableParagraph"/>
            </w:pPr>
          </w:p>
        </w:tc>
      </w:tr>
      <w:tr w:rsidR="00E027BD" w14:paraId="1D7F9641" w14:textId="77777777" w:rsidTr="008F467B">
        <w:trPr>
          <w:trHeight w:val="298"/>
        </w:trPr>
        <w:tc>
          <w:tcPr>
            <w:tcW w:w="7377" w:type="dxa"/>
            <w:shd w:val="clear" w:color="auto" w:fill="C6D9F1"/>
          </w:tcPr>
          <w:p w14:paraId="46E5BA05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6: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Course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Technology</w:t>
            </w:r>
          </w:p>
        </w:tc>
        <w:tc>
          <w:tcPr>
            <w:tcW w:w="626" w:type="dxa"/>
            <w:shd w:val="clear" w:color="auto" w:fill="C6D9F1"/>
          </w:tcPr>
          <w:p w14:paraId="761E31B9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727" w:type="dxa"/>
            <w:shd w:val="clear" w:color="auto" w:fill="C6D9F1"/>
          </w:tcPr>
          <w:p w14:paraId="6AE61E74" w14:textId="2697C8F8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7F667339" w14:textId="5FB2D6C5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281" w:type="dxa"/>
            <w:shd w:val="clear" w:color="auto" w:fill="C6D9F1"/>
          </w:tcPr>
          <w:p w14:paraId="185F5D00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2A21B1C4" w14:textId="77777777" w:rsidTr="008F467B">
        <w:trPr>
          <w:trHeight w:val="569"/>
        </w:trPr>
        <w:tc>
          <w:tcPr>
            <w:tcW w:w="7377" w:type="dxa"/>
          </w:tcPr>
          <w:p w14:paraId="42B3F981" w14:textId="4F617158" w:rsidR="00E027BD" w:rsidRDefault="00482C2B" w:rsidP="008F467B">
            <w:pPr>
              <w:pStyle w:val="TableParagraph"/>
              <w:spacing w:line="276" w:lineRule="auto"/>
              <w:ind w:right="41"/>
            </w:pPr>
            <w:r w:rsidRPr="001062A7">
              <w:rPr>
                <w:b/>
                <w:color w:val="C00000"/>
              </w:rPr>
              <w:t>Standard 6.1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- The tools used in the course support the learning</w:t>
            </w:r>
            <w:r w:rsidR="009124DC">
              <w:t xml:space="preserve"> objectives</w:t>
            </w:r>
            <w:r>
              <w:t>.</w:t>
            </w:r>
          </w:p>
        </w:tc>
        <w:tc>
          <w:tcPr>
            <w:tcW w:w="626" w:type="dxa"/>
            <w:vAlign w:val="center"/>
          </w:tcPr>
          <w:p w14:paraId="0D77A50E" w14:textId="16B3411B" w:rsidR="00E027BD" w:rsidRPr="000F6B8D" w:rsidRDefault="00AF41BD" w:rsidP="00A01BA1">
            <w:pPr>
              <w:pStyle w:val="TableParagraph"/>
            </w:pPr>
            <w:r>
              <w:t xml:space="preserve"> </w:t>
            </w:r>
          </w:p>
        </w:tc>
        <w:tc>
          <w:tcPr>
            <w:tcW w:w="727" w:type="dxa"/>
            <w:vAlign w:val="center"/>
          </w:tcPr>
          <w:p w14:paraId="4203BFBC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24DF6B3C" w14:textId="35768CF1" w:rsidR="00040705" w:rsidRPr="00040705" w:rsidRDefault="00040705" w:rsidP="005C4374">
            <w:pPr>
              <w:pStyle w:val="TableParagraph"/>
            </w:pPr>
          </w:p>
        </w:tc>
      </w:tr>
      <w:tr w:rsidR="00E027BD" w14:paraId="4484C0FD" w14:textId="77777777" w:rsidTr="008F467B">
        <w:trPr>
          <w:trHeight w:val="569"/>
        </w:trPr>
        <w:tc>
          <w:tcPr>
            <w:tcW w:w="7377" w:type="dxa"/>
          </w:tcPr>
          <w:p w14:paraId="69AD854A" w14:textId="73EFF4B8" w:rsidR="00E027BD" w:rsidRPr="00A01BA1" w:rsidRDefault="00A01BA1" w:rsidP="008F467B">
            <w:pPr>
              <w:pStyle w:val="TableParagraph"/>
              <w:spacing w:before="14" w:line="276" w:lineRule="auto"/>
            </w:pPr>
            <w:r>
              <w:rPr>
                <w:b/>
              </w:rPr>
              <w:t>Standard 6.2</w:t>
            </w:r>
            <w:r>
              <w:t xml:space="preserve"> - Course tools promote learner engagement and active learning.</w:t>
            </w:r>
          </w:p>
        </w:tc>
        <w:tc>
          <w:tcPr>
            <w:tcW w:w="626" w:type="dxa"/>
            <w:vAlign w:val="center"/>
          </w:tcPr>
          <w:p w14:paraId="40DF66F6" w14:textId="198B7925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557DC79A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555F4FC9" w14:textId="77777777" w:rsidR="00E027BD" w:rsidRPr="000F6B8D" w:rsidRDefault="00E027BD" w:rsidP="005C4374">
            <w:pPr>
              <w:pStyle w:val="TableParagraph"/>
            </w:pPr>
          </w:p>
        </w:tc>
      </w:tr>
      <w:tr w:rsidR="00E027BD" w14:paraId="2692535F" w14:textId="77777777" w:rsidTr="008F467B">
        <w:trPr>
          <w:trHeight w:val="569"/>
        </w:trPr>
        <w:tc>
          <w:tcPr>
            <w:tcW w:w="7377" w:type="dxa"/>
          </w:tcPr>
          <w:p w14:paraId="33EC8420" w14:textId="1FB5FF11" w:rsidR="00E027BD" w:rsidRDefault="00482C2B" w:rsidP="008F467B">
            <w:pPr>
              <w:pStyle w:val="TableParagraph"/>
              <w:spacing w:before="14" w:line="276" w:lineRule="auto"/>
              <w:ind w:right="66"/>
            </w:pPr>
            <w:r w:rsidRPr="00CD53DA">
              <w:rPr>
                <w:b/>
              </w:rPr>
              <w:t>Standard 6.4</w:t>
            </w:r>
            <w:r>
              <w:t xml:space="preserve"> - The course provides learners with information on </w:t>
            </w:r>
            <w:r w:rsidR="009124DC">
              <w:t>protecting their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privacy.</w:t>
            </w:r>
          </w:p>
        </w:tc>
        <w:tc>
          <w:tcPr>
            <w:tcW w:w="626" w:type="dxa"/>
            <w:vAlign w:val="center"/>
          </w:tcPr>
          <w:p w14:paraId="13958DC7" w14:textId="06E44405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727" w:type="dxa"/>
            <w:vAlign w:val="center"/>
          </w:tcPr>
          <w:p w14:paraId="6B6CD013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281" w:type="dxa"/>
          </w:tcPr>
          <w:p w14:paraId="48775F5D" w14:textId="7D7E4BA8" w:rsidR="00194108" w:rsidRPr="000F6B8D" w:rsidRDefault="00194108" w:rsidP="006A5551">
            <w:pPr>
              <w:pStyle w:val="TableParagraph"/>
            </w:pPr>
          </w:p>
        </w:tc>
      </w:tr>
    </w:tbl>
    <w:p w14:paraId="7D18A19B" w14:textId="77777777" w:rsidR="00E027BD" w:rsidRDefault="00E027BD" w:rsidP="005C4374">
      <w:pPr>
        <w:pStyle w:val="BodyText"/>
        <w:spacing w:before="10"/>
        <w:rPr>
          <w:sz w:val="5"/>
        </w:rPr>
      </w:pPr>
    </w:p>
    <w:tbl>
      <w:tblPr>
        <w:tblW w:w="14032" w:type="dxa"/>
        <w:tblInd w:w="-10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2"/>
        <w:gridCol w:w="629"/>
        <w:gridCol w:w="699"/>
        <w:gridCol w:w="5302"/>
      </w:tblGrid>
      <w:tr w:rsidR="00E027BD" w14:paraId="173A9804" w14:textId="77777777" w:rsidTr="008F467B">
        <w:trPr>
          <w:trHeight w:val="253"/>
        </w:trPr>
        <w:tc>
          <w:tcPr>
            <w:tcW w:w="7402" w:type="dxa"/>
            <w:shd w:val="clear" w:color="auto" w:fill="C6D9F1"/>
          </w:tcPr>
          <w:p w14:paraId="34FCBEDB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7: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Learner</w:t>
            </w:r>
            <w:r w:rsidRPr="00BA6C6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  <w:tc>
          <w:tcPr>
            <w:tcW w:w="629" w:type="dxa"/>
            <w:shd w:val="clear" w:color="auto" w:fill="C6D9F1"/>
          </w:tcPr>
          <w:p w14:paraId="5F32A1A9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699" w:type="dxa"/>
            <w:shd w:val="clear" w:color="auto" w:fill="C6D9F1"/>
          </w:tcPr>
          <w:p w14:paraId="28A93600" w14:textId="6D901B4E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3470C2E3" w14:textId="192B2EA5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302" w:type="dxa"/>
            <w:shd w:val="clear" w:color="auto" w:fill="C6D9F1"/>
          </w:tcPr>
          <w:p w14:paraId="64F146EB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1CDBE408" w14:textId="77777777" w:rsidTr="008F467B">
        <w:trPr>
          <w:trHeight w:val="507"/>
        </w:trPr>
        <w:tc>
          <w:tcPr>
            <w:tcW w:w="7402" w:type="dxa"/>
          </w:tcPr>
          <w:p w14:paraId="3DE6817C" w14:textId="4E85AE34" w:rsidR="00E027BD" w:rsidRDefault="00482C2B" w:rsidP="005C4374">
            <w:pPr>
              <w:pStyle w:val="TableParagraph"/>
              <w:spacing w:before="4" w:line="240" w:lineRule="exact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This standard should be addressed in your orientation module. It is important to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ensure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learners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know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where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2739C2"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services.</w:t>
            </w:r>
          </w:p>
        </w:tc>
        <w:tc>
          <w:tcPr>
            <w:tcW w:w="629" w:type="dxa"/>
            <w:vAlign w:val="center"/>
          </w:tcPr>
          <w:p w14:paraId="4F023615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22E19AC6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43FB5AEC" w14:textId="77777777" w:rsidR="00E027BD" w:rsidRPr="000F6B8D" w:rsidRDefault="00E027BD" w:rsidP="005C4374">
            <w:pPr>
              <w:pStyle w:val="TableParagraph"/>
            </w:pPr>
          </w:p>
        </w:tc>
      </w:tr>
      <w:tr w:rsidR="00E027BD" w14:paraId="3BD5CF05" w14:textId="77777777" w:rsidTr="008F467B">
        <w:trPr>
          <w:trHeight w:val="512"/>
        </w:trPr>
        <w:tc>
          <w:tcPr>
            <w:tcW w:w="7402" w:type="dxa"/>
          </w:tcPr>
          <w:p w14:paraId="3AC7C7A5" w14:textId="68462FAF" w:rsidR="00E027BD" w:rsidRDefault="00482C2B" w:rsidP="008F467B">
            <w:pPr>
              <w:pStyle w:val="TableParagraph"/>
              <w:spacing w:line="276" w:lineRule="auto"/>
              <w:ind w:right="1055"/>
            </w:pPr>
            <w:r w:rsidRPr="001062A7">
              <w:rPr>
                <w:b/>
                <w:color w:val="C00000"/>
              </w:rPr>
              <w:t>Standard 7.1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 xml:space="preserve">- The course instructions articulate or link to a </w:t>
            </w:r>
            <w:r w:rsidR="009124DC">
              <w:t>clear description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technical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offered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obtain</w:t>
            </w:r>
            <w:r>
              <w:rPr>
                <w:spacing w:val="-3"/>
              </w:rPr>
              <w:t xml:space="preserve"> </w:t>
            </w:r>
            <w:r>
              <w:t>it.</w:t>
            </w:r>
          </w:p>
        </w:tc>
        <w:tc>
          <w:tcPr>
            <w:tcW w:w="629" w:type="dxa"/>
            <w:vAlign w:val="center"/>
          </w:tcPr>
          <w:p w14:paraId="1D42DC63" w14:textId="1986B761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290D7478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0439E368" w14:textId="1C218473" w:rsidR="001C59E1" w:rsidRPr="000F6B8D" w:rsidRDefault="001C59E1" w:rsidP="001C59E1">
            <w:pPr>
              <w:pStyle w:val="TableParagraph"/>
              <w:ind w:left="360"/>
            </w:pPr>
          </w:p>
        </w:tc>
      </w:tr>
      <w:tr w:rsidR="00E027BD" w14:paraId="60FCE6AC" w14:textId="77777777" w:rsidTr="008F467B">
        <w:trPr>
          <w:trHeight w:val="503"/>
        </w:trPr>
        <w:tc>
          <w:tcPr>
            <w:tcW w:w="7402" w:type="dxa"/>
          </w:tcPr>
          <w:p w14:paraId="1473BC2D" w14:textId="67A029EF" w:rsidR="00E027BD" w:rsidRDefault="00482C2B" w:rsidP="008F467B">
            <w:pPr>
              <w:pStyle w:val="TableParagraph"/>
              <w:spacing w:line="276" w:lineRule="auto"/>
              <w:ind w:right="658"/>
            </w:pPr>
            <w:r w:rsidRPr="001062A7">
              <w:rPr>
                <w:b/>
                <w:color w:val="C00000"/>
              </w:rPr>
              <w:lastRenderedPageBreak/>
              <w:t>Standard 7.2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 xml:space="preserve">- Course instructions articulate or link to the </w:t>
            </w:r>
            <w:r w:rsidR="009124DC">
              <w:t xml:space="preserve">institution’s accessibility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 w:rsidR="008143C8">
              <w:rPr>
                <w:spacing w:val="-1"/>
              </w:rPr>
              <w:t xml:space="preserve">accommodation </w:t>
            </w:r>
            <w:r>
              <w:t>services.</w:t>
            </w:r>
          </w:p>
        </w:tc>
        <w:tc>
          <w:tcPr>
            <w:tcW w:w="629" w:type="dxa"/>
            <w:vAlign w:val="center"/>
          </w:tcPr>
          <w:p w14:paraId="3706B728" w14:textId="5300524A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17AD44D6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6D368E45" w14:textId="77777777" w:rsidR="00E027BD" w:rsidRPr="000F6B8D" w:rsidRDefault="00E027BD" w:rsidP="001423FC">
            <w:pPr>
              <w:pStyle w:val="TableParagraph"/>
            </w:pPr>
          </w:p>
        </w:tc>
      </w:tr>
      <w:tr w:rsidR="00E027BD" w14:paraId="5F6B794C" w14:textId="77777777" w:rsidTr="008F467B">
        <w:trPr>
          <w:trHeight w:val="704"/>
        </w:trPr>
        <w:tc>
          <w:tcPr>
            <w:tcW w:w="7402" w:type="dxa"/>
          </w:tcPr>
          <w:p w14:paraId="612A4D31" w14:textId="06759C1B" w:rsidR="00E027BD" w:rsidRDefault="00482C2B" w:rsidP="008F467B">
            <w:pPr>
              <w:pStyle w:val="TableParagraph"/>
              <w:spacing w:line="276" w:lineRule="auto"/>
            </w:pPr>
            <w:r w:rsidRPr="001062A7">
              <w:rPr>
                <w:b/>
                <w:color w:val="C00000"/>
              </w:rPr>
              <w:t>Standard 7.3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</w:rPr>
              <w:t xml:space="preserve"> </w:t>
            </w:r>
            <w:r>
              <w:t>- Course instructions articulate or link to the institution's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succeed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2EE0428B" w14:textId="77777777" w:rsidR="00E027BD" w:rsidRDefault="00482C2B" w:rsidP="008F467B">
            <w:pPr>
              <w:pStyle w:val="TableParagraph"/>
              <w:spacing w:line="276" w:lineRule="auto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course.</w:t>
            </w:r>
          </w:p>
        </w:tc>
        <w:tc>
          <w:tcPr>
            <w:tcW w:w="629" w:type="dxa"/>
            <w:vAlign w:val="center"/>
          </w:tcPr>
          <w:p w14:paraId="6C659DFE" w14:textId="5B7EEDA1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116B0EC4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5322217C" w14:textId="2009D7A0" w:rsidR="00E027BD" w:rsidRPr="000F6B8D" w:rsidRDefault="00E027BD" w:rsidP="00D17298">
            <w:pPr>
              <w:pStyle w:val="TableParagraph"/>
              <w:ind w:left="360"/>
            </w:pPr>
          </w:p>
        </w:tc>
      </w:tr>
      <w:tr w:rsidR="00E027BD" w14:paraId="45701CCD" w14:textId="77777777" w:rsidTr="008F467B">
        <w:trPr>
          <w:trHeight w:val="479"/>
        </w:trPr>
        <w:tc>
          <w:tcPr>
            <w:tcW w:w="7402" w:type="dxa"/>
          </w:tcPr>
          <w:p w14:paraId="39193DFD" w14:textId="77777777" w:rsidR="00E027BD" w:rsidRDefault="00482C2B" w:rsidP="008F467B">
            <w:pPr>
              <w:pStyle w:val="TableParagraph"/>
              <w:spacing w:line="276" w:lineRule="auto"/>
            </w:pPr>
            <w:r w:rsidRPr="00CD53DA">
              <w:rPr>
                <w:b/>
              </w:rPr>
              <w:t>Standard</w:t>
            </w:r>
            <w:r w:rsidRPr="00CD53DA">
              <w:rPr>
                <w:b/>
                <w:spacing w:val="-4"/>
              </w:rPr>
              <w:t xml:space="preserve"> </w:t>
            </w:r>
            <w:r w:rsidRPr="00CD53DA">
              <w:rPr>
                <w:b/>
              </w:rPr>
              <w:t>7.4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4"/>
              </w:rPr>
              <w:t xml:space="preserve"> </w:t>
            </w:r>
            <w:r>
              <w:t>articulate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institution's</w:t>
            </w:r>
          </w:p>
          <w:p w14:paraId="186BE389" w14:textId="77777777" w:rsidR="00E027BD" w:rsidRDefault="00482C2B" w:rsidP="008F467B">
            <w:pPr>
              <w:pStyle w:val="TableParagraph"/>
              <w:spacing w:line="276" w:lineRule="auto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succeed.</w:t>
            </w:r>
          </w:p>
        </w:tc>
        <w:tc>
          <w:tcPr>
            <w:tcW w:w="629" w:type="dxa"/>
            <w:vAlign w:val="center"/>
          </w:tcPr>
          <w:p w14:paraId="7E04C353" w14:textId="71656FCD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699" w:type="dxa"/>
            <w:vAlign w:val="center"/>
          </w:tcPr>
          <w:p w14:paraId="17C64F13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2DD45290" w14:textId="34A1DDA8" w:rsidR="00E027BD" w:rsidRPr="000F6B8D" w:rsidRDefault="00E027BD" w:rsidP="00D17298">
            <w:pPr>
              <w:pStyle w:val="TableParagraph"/>
              <w:ind w:left="360"/>
            </w:pPr>
          </w:p>
        </w:tc>
      </w:tr>
      <w:tr w:rsidR="00E027BD" w14:paraId="67313042" w14:textId="77777777" w:rsidTr="008F467B">
        <w:trPr>
          <w:trHeight w:val="316"/>
        </w:trPr>
        <w:tc>
          <w:tcPr>
            <w:tcW w:w="7402" w:type="dxa"/>
            <w:shd w:val="clear" w:color="auto" w:fill="C6D9F1"/>
          </w:tcPr>
          <w:p w14:paraId="790DD10A" w14:textId="77777777" w:rsidR="00E027BD" w:rsidRPr="00BA6C6F" w:rsidRDefault="00482C2B" w:rsidP="00BA6C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General</w:t>
            </w:r>
            <w:r w:rsidRPr="00BA6C6F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Standard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8: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Accessibility*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and</w:t>
            </w:r>
            <w:r w:rsidRPr="00BA6C6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BA6C6F">
              <w:rPr>
                <w:rFonts w:ascii="Arial" w:hAnsi="Arial" w:cs="Arial"/>
                <w:sz w:val="22"/>
                <w:szCs w:val="22"/>
              </w:rPr>
              <w:t>Usability</w:t>
            </w:r>
          </w:p>
        </w:tc>
        <w:tc>
          <w:tcPr>
            <w:tcW w:w="629" w:type="dxa"/>
            <w:shd w:val="clear" w:color="auto" w:fill="C6D9F1"/>
          </w:tcPr>
          <w:p w14:paraId="22197468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699" w:type="dxa"/>
            <w:shd w:val="clear" w:color="auto" w:fill="C6D9F1"/>
          </w:tcPr>
          <w:p w14:paraId="79D2EFC4" w14:textId="50E77FFA" w:rsidR="008F467B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Not</w:t>
            </w:r>
          </w:p>
          <w:p w14:paraId="4593725A" w14:textId="7E897177" w:rsidR="00E027BD" w:rsidRPr="00BA6C6F" w:rsidRDefault="00482C2B" w:rsidP="00BA6C6F">
            <w:pPr>
              <w:pStyle w:val="Heading3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Met</w:t>
            </w:r>
          </w:p>
        </w:tc>
        <w:tc>
          <w:tcPr>
            <w:tcW w:w="5302" w:type="dxa"/>
            <w:shd w:val="clear" w:color="auto" w:fill="C6D9F1"/>
          </w:tcPr>
          <w:p w14:paraId="4496C5DB" w14:textId="77777777" w:rsidR="00E027BD" w:rsidRPr="00BA6C6F" w:rsidRDefault="00482C2B" w:rsidP="00BA6C6F">
            <w:pPr>
              <w:pStyle w:val="Heading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C6F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</w:tr>
      <w:tr w:rsidR="00E027BD" w14:paraId="30EF3055" w14:textId="77777777" w:rsidTr="008F467B">
        <w:trPr>
          <w:trHeight w:val="455"/>
        </w:trPr>
        <w:tc>
          <w:tcPr>
            <w:tcW w:w="7402" w:type="dxa"/>
          </w:tcPr>
          <w:p w14:paraId="65153BAD" w14:textId="68F268F6" w:rsidR="00E027BD" w:rsidRDefault="00482C2B" w:rsidP="008F467B">
            <w:pPr>
              <w:pStyle w:val="TableParagraph"/>
              <w:spacing w:line="276" w:lineRule="auto"/>
            </w:pPr>
            <w:r w:rsidRPr="001062A7">
              <w:rPr>
                <w:b/>
                <w:color w:val="C00000"/>
              </w:rPr>
              <w:t>Standard</w:t>
            </w:r>
            <w:r w:rsidRPr="001062A7">
              <w:rPr>
                <w:b/>
                <w:color w:val="C00000"/>
                <w:spacing w:val="-4"/>
              </w:rPr>
              <w:t xml:space="preserve"> </w:t>
            </w:r>
            <w:r w:rsidRPr="001062A7">
              <w:rPr>
                <w:b/>
                <w:color w:val="C00000"/>
              </w:rPr>
              <w:t>8.1</w:t>
            </w:r>
            <w:r w:rsidR="00C27374">
              <w:rPr>
                <w:b/>
                <w:color w:val="C00000"/>
              </w:rPr>
              <w:t>*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navigation</w:t>
            </w:r>
            <w:r>
              <w:rPr>
                <w:spacing w:val="-4"/>
              </w:rPr>
              <w:t xml:space="preserve"> </w:t>
            </w:r>
            <w:r>
              <w:t>facilitates</w:t>
            </w:r>
            <w:r>
              <w:rPr>
                <w:spacing w:val="-3"/>
              </w:rPr>
              <w:t xml:space="preserve"> </w:t>
            </w:r>
            <w:r>
              <w:t>ease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use.</w:t>
            </w:r>
          </w:p>
        </w:tc>
        <w:tc>
          <w:tcPr>
            <w:tcW w:w="629" w:type="dxa"/>
            <w:vAlign w:val="center"/>
          </w:tcPr>
          <w:p w14:paraId="7A9F44AB" w14:textId="637DEFCD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699" w:type="dxa"/>
            <w:vAlign w:val="center"/>
          </w:tcPr>
          <w:p w14:paraId="4B1A58BE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4CCB5E58" w14:textId="4CBD3729" w:rsidR="00EA17E0" w:rsidRPr="000F6B8D" w:rsidRDefault="00EA17E0" w:rsidP="00EA17E0">
            <w:pPr>
              <w:pStyle w:val="TableParagraph"/>
              <w:ind w:left="360"/>
            </w:pPr>
          </w:p>
        </w:tc>
      </w:tr>
      <w:tr w:rsidR="00E027BD" w14:paraId="5A650FFC" w14:textId="77777777" w:rsidTr="008F467B">
        <w:trPr>
          <w:trHeight w:val="455"/>
        </w:trPr>
        <w:tc>
          <w:tcPr>
            <w:tcW w:w="7402" w:type="dxa"/>
          </w:tcPr>
          <w:p w14:paraId="631E08F7" w14:textId="36B18534" w:rsidR="00E027BD" w:rsidRDefault="00482C2B" w:rsidP="008F467B">
            <w:pPr>
              <w:pStyle w:val="TableParagraph"/>
              <w:spacing w:line="276" w:lineRule="auto"/>
            </w:pPr>
            <w:r w:rsidRPr="001062A7">
              <w:rPr>
                <w:b/>
                <w:color w:val="C00000"/>
              </w:rPr>
              <w:t>Standard</w:t>
            </w:r>
            <w:r w:rsidRPr="001062A7">
              <w:rPr>
                <w:b/>
                <w:color w:val="C00000"/>
                <w:spacing w:val="-4"/>
              </w:rPr>
              <w:t xml:space="preserve"> </w:t>
            </w:r>
            <w:r w:rsidRPr="001062A7">
              <w:rPr>
                <w:b/>
                <w:color w:val="C00000"/>
              </w:rPr>
              <w:t>8.2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color w:val="C00000"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facilitates</w:t>
            </w:r>
            <w:r>
              <w:rPr>
                <w:spacing w:val="-4"/>
              </w:rPr>
              <w:t xml:space="preserve"> </w:t>
            </w:r>
            <w:r>
              <w:t>readability.</w:t>
            </w:r>
          </w:p>
        </w:tc>
        <w:tc>
          <w:tcPr>
            <w:tcW w:w="629" w:type="dxa"/>
            <w:vAlign w:val="center"/>
          </w:tcPr>
          <w:p w14:paraId="124ACEA4" w14:textId="70DCD901" w:rsidR="00E027BD" w:rsidRPr="000F6B8D" w:rsidRDefault="00AF41BD" w:rsidP="007A17CD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699" w:type="dxa"/>
            <w:vAlign w:val="center"/>
          </w:tcPr>
          <w:p w14:paraId="5AE61410" w14:textId="77777777" w:rsidR="00E027BD" w:rsidRPr="000F6B8D" w:rsidRDefault="00E027BD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479C8347" w14:textId="40C14947" w:rsidR="00E027BD" w:rsidRPr="000F6B8D" w:rsidRDefault="00E027BD" w:rsidP="005C4374">
            <w:pPr>
              <w:pStyle w:val="TableParagraph"/>
            </w:pPr>
          </w:p>
        </w:tc>
      </w:tr>
      <w:tr w:rsidR="00A01BA1" w14:paraId="53484933" w14:textId="77777777" w:rsidTr="008F467B">
        <w:trPr>
          <w:trHeight w:val="455"/>
        </w:trPr>
        <w:tc>
          <w:tcPr>
            <w:tcW w:w="7402" w:type="dxa"/>
          </w:tcPr>
          <w:p w14:paraId="2ABE04BE" w14:textId="534FDB94" w:rsidR="00A01BA1" w:rsidRPr="00A01BA1" w:rsidRDefault="00A01BA1" w:rsidP="008F467B">
            <w:pPr>
              <w:pStyle w:val="TableParagraph"/>
              <w:spacing w:line="276" w:lineRule="auto"/>
            </w:pPr>
            <w:r w:rsidRPr="001062A7">
              <w:rPr>
                <w:b/>
                <w:color w:val="C00000"/>
              </w:rPr>
              <w:t>Standard 8.3</w:t>
            </w:r>
            <w:r w:rsidR="00C27374">
              <w:rPr>
                <w:b/>
                <w:color w:val="C00000"/>
              </w:rPr>
              <w:t>*</w:t>
            </w:r>
            <w:r w:rsidRPr="001062A7">
              <w:rPr>
                <w:b/>
                <w:color w:val="C00000"/>
              </w:rPr>
              <w:t xml:space="preserve"> </w:t>
            </w:r>
            <w:r>
              <w:t xml:space="preserve">– </w:t>
            </w:r>
            <w:r w:rsidR="008143C8">
              <w:t>Text in the course is accessible.</w:t>
            </w:r>
          </w:p>
        </w:tc>
        <w:tc>
          <w:tcPr>
            <w:tcW w:w="629" w:type="dxa"/>
            <w:vAlign w:val="center"/>
          </w:tcPr>
          <w:p w14:paraId="56C8BC39" w14:textId="77777777" w:rsidR="00A01BA1" w:rsidRDefault="00A01BA1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6DE9B052" w14:textId="77777777" w:rsidR="00A01BA1" w:rsidRPr="000F6B8D" w:rsidRDefault="00A01BA1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391E1CEC" w14:textId="77777777" w:rsidR="00A01BA1" w:rsidRDefault="00A01BA1" w:rsidP="005C4374">
            <w:pPr>
              <w:pStyle w:val="TableParagraph"/>
            </w:pPr>
          </w:p>
        </w:tc>
      </w:tr>
      <w:tr w:rsidR="007D5AE9" w14:paraId="057F0EB3" w14:textId="77777777" w:rsidTr="008F467B">
        <w:trPr>
          <w:trHeight w:val="455"/>
        </w:trPr>
        <w:tc>
          <w:tcPr>
            <w:tcW w:w="7402" w:type="dxa"/>
          </w:tcPr>
          <w:p w14:paraId="23A09CF6" w14:textId="01D31D34" w:rsidR="007D5AE9" w:rsidRDefault="007D5AE9" w:rsidP="008F467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Standard 8.</w:t>
            </w:r>
            <w:r w:rsidR="00CD76B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>
              <w:t xml:space="preserve">– </w:t>
            </w:r>
            <w:r w:rsidR="008143C8">
              <w:t>Images in the course are accessible.</w:t>
            </w:r>
          </w:p>
        </w:tc>
        <w:tc>
          <w:tcPr>
            <w:tcW w:w="629" w:type="dxa"/>
            <w:vAlign w:val="center"/>
          </w:tcPr>
          <w:p w14:paraId="63B249BB" w14:textId="77777777" w:rsidR="007D5AE9" w:rsidRDefault="007D5AE9" w:rsidP="007A17CD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49C365E5" w14:textId="77777777" w:rsidR="007D5AE9" w:rsidRPr="000F6B8D" w:rsidRDefault="007D5AE9" w:rsidP="007A17CD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6828EFA9" w14:textId="77777777" w:rsidR="007D5AE9" w:rsidRDefault="007D5AE9" w:rsidP="005C4374">
            <w:pPr>
              <w:pStyle w:val="TableParagraph"/>
            </w:pPr>
          </w:p>
        </w:tc>
      </w:tr>
      <w:tr w:rsidR="008143C8" w14:paraId="46F6B6E4" w14:textId="77777777" w:rsidTr="008F467B">
        <w:trPr>
          <w:trHeight w:val="455"/>
        </w:trPr>
        <w:tc>
          <w:tcPr>
            <w:tcW w:w="7402" w:type="dxa"/>
          </w:tcPr>
          <w:p w14:paraId="29D92C24" w14:textId="37AD16FF" w:rsidR="008143C8" w:rsidRDefault="008143C8" w:rsidP="008F467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Standard 8.5 </w:t>
            </w:r>
            <w:r>
              <w:t>– Video and audio content in the course is accessible.</w:t>
            </w:r>
          </w:p>
        </w:tc>
        <w:tc>
          <w:tcPr>
            <w:tcW w:w="629" w:type="dxa"/>
            <w:vAlign w:val="center"/>
          </w:tcPr>
          <w:p w14:paraId="0B7F27F7" w14:textId="77777777" w:rsidR="008143C8" w:rsidRDefault="008143C8" w:rsidP="008143C8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282CDBC4" w14:textId="77777777" w:rsidR="008143C8" w:rsidRPr="000F6B8D" w:rsidRDefault="008143C8" w:rsidP="008143C8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5BF7A80C" w14:textId="77777777" w:rsidR="008143C8" w:rsidRDefault="008143C8" w:rsidP="008143C8">
            <w:pPr>
              <w:pStyle w:val="TableParagraph"/>
            </w:pPr>
          </w:p>
        </w:tc>
      </w:tr>
      <w:tr w:rsidR="00CB644F" w14:paraId="766F847A" w14:textId="77777777" w:rsidTr="008F467B">
        <w:trPr>
          <w:trHeight w:val="455"/>
        </w:trPr>
        <w:tc>
          <w:tcPr>
            <w:tcW w:w="7402" w:type="dxa"/>
          </w:tcPr>
          <w:p w14:paraId="409EE206" w14:textId="022AE58B" w:rsidR="00CB644F" w:rsidRDefault="00CB644F" w:rsidP="008F467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Standard 8.6 </w:t>
            </w:r>
            <w:r>
              <w:t xml:space="preserve">– Multimedia in the course is easy to use. </w:t>
            </w:r>
          </w:p>
        </w:tc>
        <w:tc>
          <w:tcPr>
            <w:tcW w:w="629" w:type="dxa"/>
            <w:vAlign w:val="center"/>
          </w:tcPr>
          <w:p w14:paraId="2A51D992" w14:textId="77777777" w:rsidR="00CB644F" w:rsidRDefault="00CB644F" w:rsidP="008143C8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21148444" w14:textId="77777777" w:rsidR="00CB644F" w:rsidRPr="000F6B8D" w:rsidRDefault="00CB644F" w:rsidP="008143C8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2B22F075" w14:textId="77777777" w:rsidR="00CB644F" w:rsidRDefault="00CB644F" w:rsidP="008143C8">
            <w:pPr>
              <w:pStyle w:val="TableParagraph"/>
            </w:pPr>
          </w:p>
        </w:tc>
      </w:tr>
      <w:tr w:rsidR="00CB644F" w14:paraId="10712B90" w14:textId="77777777" w:rsidTr="008F467B">
        <w:trPr>
          <w:trHeight w:val="455"/>
        </w:trPr>
        <w:tc>
          <w:tcPr>
            <w:tcW w:w="7402" w:type="dxa"/>
          </w:tcPr>
          <w:p w14:paraId="0F8AB5D5" w14:textId="4B8E6B4C" w:rsidR="00CB644F" w:rsidRDefault="00CB644F" w:rsidP="008F467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Standard 8.7 </w:t>
            </w:r>
            <w:r>
              <w:t xml:space="preserve">– Vendor accessibility statements are provided for the technologies used in the course. </w:t>
            </w:r>
          </w:p>
        </w:tc>
        <w:tc>
          <w:tcPr>
            <w:tcW w:w="629" w:type="dxa"/>
            <w:vAlign w:val="center"/>
          </w:tcPr>
          <w:p w14:paraId="576E573D" w14:textId="77777777" w:rsidR="00CB644F" w:rsidRDefault="00CB644F" w:rsidP="008143C8">
            <w:pPr>
              <w:pStyle w:val="TableParagraph"/>
              <w:jc w:val="center"/>
            </w:pPr>
          </w:p>
        </w:tc>
        <w:tc>
          <w:tcPr>
            <w:tcW w:w="699" w:type="dxa"/>
            <w:vAlign w:val="center"/>
          </w:tcPr>
          <w:p w14:paraId="3F15951A" w14:textId="77777777" w:rsidR="00CB644F" w:rsidRPr="000F6B8D" w:rsidRDefault="00CB644F" w:rsidP="008143C8">
            <w:pPr>
              <w:pStyle w:val="TableParagraph"/>
              <w:jc w:val="center"/>
            </w:pPr>
          </w:p>
        </w:tc>
        <w:tc>
          <w:tcPr>
            <w:tcW w:w="5302" w:type="dxa"/>
          </w:tcPr>
          <w:p w14:paraId="3A05ED66" w14:textId="77777777" w:rsidR="00CB644F" w:rsidRDefault="00CB644F" w:rsidP="008143C8">
            <w:pPr>
              <w:pStyle w:val="TableParagraph"/>
            </w:pPr>
          </w:p>
        </w:tc>
      </w:tr>
    </w:tbl>
    <w:p w14:paraId="4F966A5E" w14:textId="77777777" w:rsidR="0034342F" w:rsidRDefault="0034342F" w:rsidP="005C4374">
      <w:pPr>
        <w:tabs>
          <w:tab w:val="left" w:pos="2630"/>
          <w:tab w:val="left" w:pos="3559"/>
        </w:tabs>
        <w:spacing w:before="95"/>
      </w:pPr>
    </w:p>
    <w:p w14:paraId="5F4FC644" w14:textId="6FC07F95" w:rsidR="00E027BD" w:rsidRPr="005C4374" w:rsidRDefault="0034342F" w:rsidP="005C4374">
      <w:pPr>
        <w:tabs>
          <w:tab w:val="left" w:pos="2630"/>
          <w:tab w:val="left" w:pos="3559"/>
        </w:tabs>
        <w:spacing w:before="95"/>
      </w:pPr>
      <w:r w:rsidRPr="00BA6C6F">
        <w:rPr>
          <w:rStyle w:val="Heading3Char"/>
          <w:rFonts w:ascii="Arial" w:eastAsia="Arial" w:hAnsi="Arial" w:cs="Arial"/>
          <w:sz w:val="22"/>
          <w:szCs w:val="22"/>
        </w:rPr>
        <w:t>Ready for Delivery:</w:t>
      </w:r>
      <w:r>
        <w:t xml:space="preserve"> </w:t>
      </w:r>
      <w:sdt>
        <w:sdtPr>
          <w:rPr>
            <w:color w:val="000000" w:themeColor="text1"/>
          </w:rPr>
          <w:id w:val="-1825109890"/>
          <w:placeholder>
            <w:docPart w:val="ECC5618A8E544ABF959431507A7C8084"/>
          </w:placeholder>
          <w:showingPlcHdr/>
          <w:dropDownList>
            <w:listItem w:value="Choose a readiness decision"/>
            <w:listItem w:displayText="Yes" w:value="Yes"/>
            <w:listItem w:displayText="Yes, pending revisions" w:value="Yes, pending revisions"/>
            <w:listItem w:displayText="No" w:value="No"/>
          </w:dropDownList>
        </w:sdtPr>
        <w:sdtContent>
          <w:r w:rsidR="00D17298" w:rsidRPr="00EA761F">
            <w:rPr>
              <w:rStyle w:val="PlaceholderText"/>
              <w:color w:val="C00000"/>
            </w:rPr>
            <w:t>Choose an item.</w:t>
          </w:r>
        </w:sdtContent>
      </w:sdt>
    </w:p>
    <w:p w14:paraId="4FBA8B2F" w14:textId="74A70C0B" w:rsidR="000F7EE4" w:rsidRPr="00BA6C6F" w:rsidRDefault="006A368A" w:rsidP="00BA6C6F">
      <w:pPr>
        <w:pStyle w:val="Heading3"/>
        <w:rPr>
          <w:rFonts w:ascii="Arial" w:hAnsi="Arial" w:cs="Arial"/>
          <w:sz w:val="22"/>
          <w:szCs w:val="22"/>
        </w:rPr>
      </w:pPr>
      <w:r w:rsidRPr="00BA6C6F">
        <w:rPr>
          <w:rFonts w:ascii="Arial" w:hAnsi="Arial" w:cs="Arial"/>
          <w:sz w:val="22"/>
          <w:szCs w:val="22"/>
        </w:rPr>
        <w:t xml:space="preserve">Additional </w:t>
      </w:r>
      <w:r w:rsidR="000F7EE4" w:rsidRPr="00BA6C6F">
        <w:rPr>
          <w:rFonts w:ascii="Arial" w:hAnsi="Arial" w:cs="Arial"/>
          <w:sz w:val="22"/>
          <w:szCs w:val="22"/>
        </w:rPr>
        <w:t>Comments:</w:t>
      </w:r>
    </w:p>
    <w:p w14:paraId="427A761F" w14:textId="77777777" w:rsidR="000F7EE4" w:rsidRDefault="000F7EE4" w:rsidP="005C4374">
      <w:pPr>
        <w:rPr>
          <w:b/>
        </w:rPr>
      </w:pPr>
    </w:p>
    <w:sdt>
      <w:sdtPr>
        <w:rPr>
          <w:b/>
          <w:sz w:val="22"/>
          <w:szCs w:val="22"/>
        </w:rPr>
        <w:id w:val="700064590"/>
        <w:placeholder>
          <w:docPart w:val="94F78768188948CAB74CC6BCBD816E85"/>
        </w:placeholder>
      </w:sdtPr>
      <w:sdtContent>
        <w:sdt>
          <w:sdtPr>
            <w:rPr>
              <w:b/>
              <w:sz w:val="22"/>
              <w:szCs w:val="22"/>
            </w:rPr>
            <w:id w:val="193115835"/>
            <w:placeholder>
              <w:docPart w:val="D31E0BB3EB7B46CEBDD57CEB0B33F2AD"/>
            </w:placeholder>
          </w:sdtPr>
          <w:sdtContent>
            <w:p w14:paraId="4C7EABBD" w14:textId="46EB711D" w:rsidR="00B2366D" w:rsidRPr="00294FE6" w:rsidRDefault="00B2366D" w:rsidP="00D17298">
              <w:pPr>
                <w:pStyle w:val="BodyText"/>
                <w:ind w:left="338"/>
                <w:rPr>
                  <w:i/>
                  <w:sz w:val="22"/>
                  <w:szCs w:val="22"/>
                </w:rPr>
              </w:pPr>
            </w:p>
            <w:p w14:paraId="6F125A40" w14:textId="515F3449" w:rsidR="000F7EE4" w:rsidRDefault="00000000" w:rsidP="005C4374">
              <w:pPr>
                <w:rPr>
                  <w:b/>
                </w:rPr>
              </w:pPr>
            </w:p>
          </w:sdtContent>
        </w:sdt>
      </w:sdtContent>
    </w:sdt>
    <w:p w14:paraId="4BD52B7B" w14:textId="77777777" w:rsidR="000F7EE4" w:rsidRDefault="000F7EE4" w:rsidP="005C4374">
      <w:pPr>
        <w:tabs>
          <w:tab w:val="left" w:pos="5246"/>
        </w:tabs>
        <w:spacing w:before="94"/>
        <w:rPr>
          <w:b/>
          <w:sz w:val="24"/>
          <w:szCs w:val="24"/>
        </w:rPr>
      </w:pPr>
    </w:p>
    <w:p w14:paraId="15E1AB9C" w14:textId="08B34CE3" w:rsidR="008879E0" w:rsidRPr="00BA6C6F" w:rsidRDefault="00482C2B" w:rsidP="00BA6C6F">
      <w:pPr>
        <w:pStyle w:val="Heading3"/>
        <w:rPr>
          <w:rFonts w:ascii="Arial" w:hAnsi="Arial" w:cs="Arial"/>
          <w:sz w:val="22"/>
          <w:szCs w:val="22"/>
        </w:rPr>
      </w:pPr>
      <w:r w:rsidRPr="00BA6C6F">
        <w:rPr>
          <w:rFonts w:ascii="Arial" w:hAnsi="Arial" w:cs="Arial"/>
          <w:sz w:val="22"/>
          <w:szCs w:val="22"/>
        </w:rPr>
        <w:t>Reviewer</w:t>
      </w:r>
      <w:r w:rsidR="00F633A9" w:rsidRPr="00BA6C6F">
        <w:rPr>
          <w:rFonts w:ascii="Arial" w:hAnsi="Arial" w:cs="Arial"/>
          <w:sz w:val="22"/>
          <w:szCs w:val="22"/>
        </w:rPr>
        <w:t>’s Signature</w:t>
      </w:r>
      <w:r w:rsidR="00EB40B4" w:rsidRPr="00BA6C6F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8879E0" w14:paraId="22DC2A2E" w14:textId="77777777" w:rsidTr="008879E0">
        <w:tc>
          <w:tcPr>
            <w:tcW w:w="4680" w:type="dxa"/>
          </w:tcPr>
          <w:p w14:paraId="2B8B878E" w14:textId="4C65AAB0" w:rsidR="008879E0" w:rsidRPr="00875314" w:rsidRDefault="008879E0" w:rsidP="00EB40B4">
            <w:pPr>
              <w:tabs>
                <w:tab w:val="left" w:pos="5246"/>
              </w:tabs>
              <w:spacing w:before="94"/>
              <w:rPr>
                <w:rFonts w:ascii="Freestyle Script" w:hAnsi="Freestyle Script"/>
                <w:sz w:val="32"/>
                <w:szCs w:val="32"/>
              </w:rPr>
            </w:pPr>
          </w:p>
        </w:tc>
      </w:tr>
    </w:tbl>
    <w:sdt>
      <w:sdtPr>
        <w:id w:val="879903308"/>
        <w:placeholder>
          <w:docPart w:val="DefaultPlaceholder_-1854013437"/>
        </w:placeholder>
        <w:showingPlcHdr/>
        <w:date w:fullDate="2022-12-19T00:00:00Z">
          <w:dateFormat w:val="M/d/yyyy"/>
          <w:lid w:val="en-US"/>
          <w:storeMappedDataAs w:val="dateTime"/>
          <w:calendar w:val="gregorian"/>
        </w:date>
      </w:sdtPr>
      <w:sdtContent>
        <w:p w14:paraId="085ECB97" w14:textId="163F07AA" w:rsidR="00447994" w:rsidRDefault="00D17298" w:rsidP="00EB40B4">
          <w:pPr>
            <w:tabs>
              <w:tab w:val="left" w:pos="5246"/>
            </w:tabs>
            <w:spacing w:before="94"/>
          </w:pPr>
          <w:r w:rsidRPr="00EA761F">
            <w:rPr>
              <w:rStyle w:val="PlaceholderText"/>
              <w:color w:val="C00000"/>
            </w:rPr>
            <w:t>Click or tap to enter a date.</w:t>
          </w:r>
        </w:p>
      </w:sdtContent>
    </w:sdt>
    <w:sectPr w:rsidR="00447994" w:rsidSect="007A17CD">
      <w:headerReference w:type="default" r:id="rId7"/>
      <w:footerReference w:type="default" r:id="rId8"/>
      <w:pgSz w:w="15840" w:h="12240" w:orient="landscape"/>
      <w:pgMar w:top="1296" w:right="1296" w:bottom="1296" w:left="1080" w:header="490" w:footer="7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6ECD" w14:textId="77777777" w:rsidR="003A7340" w:rsidRDefault="003A7340">
      <w:r>
        <w:separator/>
      </w:r>
    </w:p>
  </w:endnote>
  <w:endnote w:type="continuationSeparator" w:id="0">
    <w:p w14:paraId="48B2A4A1" w14:textId="77777777" w:rsidR="003A7340" w:rsidRDefault="003A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0139" w14:textId="06D6F362" w:rsidR="00E8286E" w:rsidRPr="005C4374" w:rsidRDefault="00E8286E" w:rsidP="00BD656D">
    <w:pPr>
      <w:rPr>
        <w:b/>
        <w:sz w:val="18"/>
        <w:szCs w:val="18"/>
      </w:rPr>
    </w:pPr>
    <w:r w:rsidRPr="005C4374">
      <w:rPr>
        <w:b/>
        <w:sz w:val="18"/>
        <w:szCs w:val="18"/>
      </w:rPr>
      <w:t>This</w:t>
    </w:r>
    <w:r w:rsidRPr="005C4374">
      <w:rPr>
        <w:b/>
        <w:spacing w:val="-4"/>
        <w:sz w:val="18"/>
        <w:szCs w:val="18"/>
      </w:rPr>
      <w:t xml:space="preserve"> </w:t>
    </w:r>
    <w:r w:rsidRPr="005C4374">
      <w:rPr>
        <w:b/>
        <w:sz w:val="18"/>
        <w:szCs w:val="18"/>
      </w:rPr>
      <w:t>document</w:t>
    </w:r>
    <w:r w:rsidRPr="005C4374">
      <w:rPr>
        <w:b/>
        <w:spacing w:val="-3"/>
        <w:sz w:val="18"/>
        <w:szCs w:val="18"/>
      </w:rPr>
      <w:t xml:space="preserve"> </w:t>
    </w:r>
    <w:r w:rsidRPr="005C4374">
      <w:rPr>
        <w:b/>
        <w:sz w:val="18"/>
        <w:szCs w:val="18"/>
      </w:rPr>
      <w:t>adheres</w:t>
    </w:r>
    <w:r w:rsidRPr="005C4374">
      <w:rPr>
        <w:b/>
        <w:spacing w:val="-4"/>
        <w:sz w:val="18"/>
        <w:szCs w:val="18"/>
      </w:rPr>
      <w:t xml:space="preserve"> </w:t>
    </w:r>
    <w:r w:rsidRPr="005C4374">
      <w:rPr>
        <w:b/>
        <w:sz w:val="18"/>
        <w:szCs w:val="18"/>
      </w:rPr>
      <w:t>to</w:t>
    </w:r>
    <w:r w:rsidRPr="005C4374">
      <w:rPr>
        <w:b/>
        <w:spacing w:val="-3"/>
        <w:sz w:val="18"/>
        <w:szCs w:val="18"/>
      </w:rPr>
      <w:t xml:space="preserve"> </w:t>
    </w:r>
    <w:r w:rsidRPr="005C4374">
      <w:rPr>
        <w:b/>
        <w:sz w:val="18"/>
        <w:szCs w:val="18"/>
      </w:rPr>
      <w:t>the</w:t>
    </w:r>
    <w:r w:rsidRPr="005C4374">
      <w:rPr>
        <w:b/>
        <w:spacing w:val="-3"/>
        <w:sz w:val="18"/>
        <w:szCs w:val="18"/>
      </w:rPr>
      <w:t xml:space="preserve"> </w:t>
    </w:r>
    <w:r w:rsidRPr="005C4374">
      <w:rPr>
        <w:b/>
        <w:sz w:val="18"/>
        <w:szCs w:val="18"/>
      </w:rPr>
      <w:t>following:</w:t>
    </w:r>
  </w:p>
  <w:p w14:paraId="3D80DE27" w14:textId="00AD4A71" w:rsidR="00E8286E" w:rsidRPr="005C4374" w:rsidRDefault="00E8286E" w:rsidP="00BD656D">
    <w:pPr>
      <w:rPr>
        <w:sz w:val="18"/>
        <w:szCs w:val="18"/>
      </w:rPr>
    </w:pPr>
    <w:r w:rsidRPr="005C4374">
      <w:rPr>
        <w:sz w:val="18"/>
        <w:szCs w:val="18"/>
      </w:rPr>
      <w:t>Quality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Matters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Specific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Review</w:t>
    </w:r>
    <w:r w:rsidRPr="005C4374">
      <w:rPr>
        <w:spacing w:val="-3"/>
        <w:sz w:val="18"/>
        <w:szCs w:val="18"/>
      </w:rPr>
      <w:t xml:space="preserve"> </w:t>
    </w:r>
    <w:r w:rsidRPr="005C4374">
      <w:rPr>
        <w:sz w:val="18"/>
        <w:szCs w:val="18"/>
      </w:rPr>
      <w:t>Standards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from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the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QM</w:t>
    </w:r>
    <w:r w:rsidRPr="005C4374">
      <w:rPr>
        <w:spacing w:val="-3"/>
        <w:sz w:val="18"/>
        <w:szCs w:val="18"/>
      </w:rPr>
      <w:t xml:space="preserve"> </w:t>
    </w:r>
    <w:r w:rsidRPr="005C4374">
      <w:rPr>
        <w:sz w:val="18"/>
        <w:szCs w:val="18"/>
      </w:rPr>
      <w:t>Higher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Education</w:t>
    </w:r>
    <w:r w:rsidRPr="005C4374">
      <w:rPr>
        <w:spacing w:val="-4"/>
        <w:sz w:val="18"/>
        <w:szCs w:val="18"/>
      </w:rPr>
      <w:t xml:space="preserve"> </w:t>
    </w:r>
    <w:r w:rsidRPr="005C4374">
      <w:rPr>
        <w:sz w:val="18"/>
        <w:szCs w:val="18"/>
      </w:rPr>
      <w:t>Rubric,</w:t>
    </w:r>
    <w:r w:rsidRPr="005C4374">
      <w:rPr>
        <w:spacing w:val="-4"/>
        <w:sz w:val="18"/>
        <w:szCs w:val="18"/>
      </w:rPr>
      <w:t xml:space="preserve"> </w:t>
    </w:r>
    <w:r w:rsidR="00154F3C">
      <w:rPr>
        <w:sz w:val="18"/>
        <w:szCs w:val="18"/>
      </w:rPr>
      <w:t>7th</w:t>
    </w:r>
    <w:r w:rsidRPr="005C4374">
      <w:rPr>
        <w:spacing w:val="-3"/>
        <w:sz w:val="18"/>
        <w:szCs w:val="18"/>
      </w:rPr>
      <w:t xml:space="preserve"> </w:t>
    </w:r>
    <w:r w:rsidRPr="005C4374">
      <w:rPr>
        <w:sz w:val="18"/>
        <w:szCs w:val="18"/>
      </w:rPr>
      <w:t>Edition</w:t>
    </w:r>
    <w:r w:rsidRPr="005C4374">
      <w:rPr>
        <w:spacing w:val="-6"/>
        <w:sz w:val="18"/>
        <w:szCs w:val="18"/>
      </w:rPr>
      <w:t xml:space="preserve"> </w:t>
    </w:r>
    <w:r w:rsidRPr="005C4374">
      <w:rPr>
        <w:sz w:val="18"/>
        <w:szCs w:val="18"/>
      </w:rPr>
      <w:t>(20</w:t>
    </w:r>
    <w:r w:rsidR="00154F3C">
      <w:rPr>
        <w:sz w:val="18"/>
        <w:szCs w:val="18"/>
      </w:rPr>
      <w:t>23</w:t>
    </w:r>
    <w:r w:rsidRPr="005C4374">
      <w:rPr>
        <w:sz w:val="18"/>
        <w:szCs w:val="18"/>
      </w:rPr>
      <w:t>)</w:t>
    </w:r>
    <w:r w:rsidRPr="005C4374">
      <w:rPr>
        <w:sz w:val="18"/>
        <w:szCs w:val="18"/>
      </w:rPr>
      <w:tab/>
    </w:r>
    <w:r w:rsidRPr="005C4374">
      <w:rPr>
        <w:sz w:val="18"/>
        <w:szCs w:val="18"/>
      </w:rPr>
      <w:tab/>
    </w:r>
    <w:r w:rsidRPr="005C4374">
      <w:rPr>
        <w:sz w:val="18"/>
        <w:szCs w:val="18"/>
      </w:rPr>
      <w:tab/>
    </w:r>
    <w:r w:rsidRPr="005C4374">
      <w:rPr>
        <w:sz w:val="18"/>
        <w:szCs w:val="18"/>
      </w:rPr>
      <w:tab/>
    </w:r>
    <w:r w:rsidRPr="005C4374">
      <w:rPr>
        <w:sz w:val="18"/>
        <w:szCs w:val="18"/>
      </w:rPr>
      <w:tab/>
      <w:t xml:space="preserve">Revised </w:t>
    </w:r>
    <w:r w:rsidR="00154F3C">
      <w:rPr>
        <w:sz w:val="18"/>
        <w:szCs w:val="18"/>
      </w:rPr>
      <w:t>09-01-23</w:t>
    </w:r>
  </w:p>
  <w:p w14:paraId="5DEA63A8" w14:textId="13E9AE78" w:rsidR="00E8286E" w:rsidRPr="005C4374" w:rsidRDefault="00E8286E">
    <w:pPr>
      <w:pStyle w:val="Footer"/>
      <w:rPr>
        <w:sz w:val="18"/>
        <w:szCs w:val="18"/>
      </w:rPr>
    </w:pPr>
  </w:p>
  <w:p w14:paraId="076BDF8F" w14:textId="42BBBD35" w:rsidR="00E8286E" w:rsidRPr="005C4374" w:rsidRDefault="00E8286E">
    <w:pPr>
      <w:pStyle w:val="BodyText"/>
      <w:spacing w:line="14" w:lineRule="auto"/>
      <w:rPr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F6B3" w14:textId="77777777" w:rsidR="003A7340" w:rsidRDefault="003A7340">
      <w:r>
        <w:separator/>
      </w:r>
    </w:p>
  </w:footnote>
  <w:footnote w:type="continuationSeparator" w:id="0">
    <w:p w14:paraId="36122D58" w14:textId="77777777" w:rsidR="003A7340" w:rsidRDefault="003A7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62B2" w14:textId="77777777" w:rsidR="00E8286E" w:rsidRDefault="00E8286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34B1CDC4" wp14:editId="370DD3DE">
          <wp:simplePos x="0" y="0"/>
          <wp:positionH relativeFrom="margin">
            <wp:posOffset>2703195</wp:posOffset>
          </wp:positionH>
          <wp:positionV relativeFrom="page">
            <wp:posOffset>235585</wp:posOffset>
          </wp:positionV>
          <wp:extent cx="3466781" cy="425757"/>
          <wp:effectExtent l="0" t="0" r="635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6781" cy="425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F7"/>
    <w:multiLevelType w:val="hybridMultilevel"/>
    <w:tmpl w:val="C0E83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91E4F"/>
    <w:multiLevelType w:val="hybridMultilevel"/>
    <w:tmpl w:val="F3523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360C8"/>
    <w:multiLevelType w:val="hybridMultilevel"/>
    <w:tmpl w:val="3840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41865"/>
    <w:multiLevelType w:val="hybridMultilevel"/>
    <w:tmpl w:val="0C907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304D"/>
    <w:multiLevelType w:val="hybridMultilevel"/>
    <w:tmpl w:val="C1A20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20908"/>
    <w:multiLevelType w:val="hybridMultilevel"/>
    <w:tmpl w:val="311C8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C5CEA"/>
    <w:multiLevelType w:val="hybridMultilevel"/>
    <w:tmpl w:val="98127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DC4271"/>
    <w:multiLevelType w:val="hybridMultilevel"/>
    <w:tmpl w:val="5F8CF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C6518"/>
    <w:multiLevelType w:val="hybridMultilevel"/>
    <w:tmpl w:val="1EE0C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1C76"/>
    <w:multiLevelType w:val="hybridMultilevel"/>
    <w:tmpl w:val="86525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9230C"/>
    <w:multiLevelType w:val="hybridMultilevel"/>
    <w:tmpl w:val="95208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E204C"/>
    <w:multiLevelType w:val="hybridMultilevel"/>
    <w:tmpl w:val="71182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13B17"/>
    <w:multiLevelType w:val="hybridMultilevel"/>
    <w:tmpl w:val="15A23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86E9E"/>
    <w:multiLevelType w:val="hybridMultilevel"/>
    <w:tmpl w:val="D55CA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76484"/>
    <w:multiLevelType w:val="multilevel"/>
    <w:tmpl w:val="ECF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5559C"/>
    <w:multiLevelType w:val="hybridMultilevel"/>
    <w:tmpl w:val="F2B46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44F5F"/>
    <w:multiLevelType w:val="hybridMultilevel"/>
    <w:tmpl w:val="52D4F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B47FB"/>
    <w:multiLevelType w:val="hybridMultilevel"/>
    <w:tmpl w:val="72F8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A5320"/>
    <w:multiLevelType w:val="hybridMultilevel"/>
    <w:tmpl w:val="5FC6A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366EE"/>
    <w:multiLevelType w:val="hybridMultilevel"/>
    <w:tmpl w:val="05060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4BE6"/>
    <w:multiLevelType w:val="hybridMultilevel"/>
    <w:tmpl w:val="03AC3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72D99"/>
    <w:multiLevelType w:val="hybridMultilevel"/>
    <w:tmpl w:val="5FF250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DE69CA"/>
    <w:multiLevelType w:val="hybridMultilevel"/>
    <w:tmpl w:val="5BF88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B64D9"/>
    <w:multiLevelType w:val="hybridMultilevel"/>
    <w:tmpl w:val="2ECE0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C33C5A"/>
    <w:multiLevelType w:val="hybridMultilevel"/>
    <w:tmpl w:val="2116B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15097"/>
    <w:multiLevelType w:val="hybridMultilevel"/>
    <w:tmpl w:val="F8881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20FA9"/>
    <w:multiLevelType w:val="hybridMultilevel"/>
    <w:tmpl w:val="EE0AB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F570B"/>
    <w:multiLevelType w:val="hybridMultilevel"/>
    <w:tmpl w:val="01C89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F5C"/>
    <w:multiLevelType w:val="hybridMultilevel"/>
    <w:tmpl w:val="486CC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51B7C"/>
    <w:multiLevelType w:val="hybridMultilevel"/>
    <w:tmpl w:val="2DA2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93CC9"/>
    <w:multiLevelType w:val="hybridMultilevel"/>
    <w:tmpl w:val="F8D22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10480"/>
    <w:multiLevelType w:val="hybridMultilevel"/>
    <w:tmpl w:val="B71AD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68153F"/>
    <w:multiLevelType w:val="hybridMultilevel"/>
    <w:tmpl w:val="9F90D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41F3"/>
    <w:multiLevelType w:val="hybridMultilevel"/>
    <w:tmpl w:val="113EB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307CD"/>
    <w:multiLevelType w:val="hybridMultilevel"/>
    <w:tmpl w:val="EC0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31CE0"/>
    <w:multiLevelType w:val="hybridMultilevel"/>
    <w:tmpl w:val="6CD0F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184821">
    <w:abstractNumId w:val="20"/>
  </w:num>
  <w:num w:numId="2" w16cid:durableId="185607966">
    <w:abstractNumId w:val="23"/>
  </w:num>
  <w:num w:numId="3" w16cid:durableId="427820397">
    <w:abstractNumId w:val="16"/>
  </w:num>
  <w:num w:numId="4" w16cid:durableId="1084034346">
    <w:abstractNumId w:val="10"/>
  </w:num>
  <w:num w:numId="5" w16cid:durableId="1236667894">
    <w:abstractNumId w:val="0"/>
  </w:num>
  <w:num w:numId="6" w16cid:durableId="1087263509">
    <w:abstractNumId w:val="29"/>
  </w:num>
  <w:num w:numId="7" w16cid:durableId="1446653934">
    <w:abstractNumId w:val="22"/>
  </w:num>
  <w:num w:numId="8" w16cid:durableId="1977637156">
    <w:abstractNumId w:val="18"/>
  </w:num>
  <w:num w:numId="9" w16cid:durableId="306665457">
    <w:abstractNumId w:val="25"/>
  </w:num>
  <w:num w:numId="10" w16cid:durableId="1979147490">
    <w:abstractNumId w:val="6"/>
  </w:num>
  <w:num w:numId="11" w16cid:durableId="466556558">
    <w:abstractNumId w:val="21"/>
  </w:num>
  <w:num w:numId="12" w16cid:durableId="1654064462">
    <w:abstractNumId w:val="12"/>
  </w:num>
  <w:num w:numId="13" w16cid:durableId="1342195018">
    <w:abstractNumId w:val="30"/>
  </w:num>
  <w:num w:numId="14" w16cid:durableId="1844008228">
    <w:abstractNumId w:val="27"/>
  </w:num>
  <w:num w:numId="15" w16cid:durableId="984551415">
    <w:abstractNumId w:val="33"/>
  </w:num>
  <w:num w:numId="16" w16cid:durableId="1471361303">
    <w:abstractNumId w:val="3"/>
  </w:num>
  <w:num w:numId="17" w16cid:durableId="669216964">
    <w:abstractNumId w:val="19"/>
  </w:num>
  <w:num w:numId="18" w16cid:durableId="471752266">
    <w:abstractNumId w:val="8"/>
  </w:num>
  <w:num w:numId="19" w16cid:durableId="995957369">
    <w:abstractNumId w:val="2"/>
  </w:num>
  <w:num w:numId="20" w16cid:durableId="1185511272">
    <w:abstractNumId w:val="31"/>
  </w:num>
  <w:num w:numId="21" w16cid:durableId="1659452870">
    <w:abstractNumId w:val="1"/>
  </w:num>
  <w:num w:numId="22" w16cid:durableId="440613639">
    <w:abstractNumId w:val="9"/>
  </w:num>
  <w:num w:numId="23" w16cid:durableId="922688910">
    <w:abstractNumId w:val="7"/>
  </w:num>
  <w:num w:numId="24" w16cid:durableId="2057853837">
    <w:abstractNumId w:val="35"/>
  </w:num>
  <w:num w:numId="25" w16cid:durableId="318074077">
    <w:abstractNumId w:val="14"/>
  </w:num>
  <w:num w:numId="26" w16cid:durableId="701973817">
    <w:abstractNumId w:val="32"/>
  </w:num>
  <w:num w:numId="27" w16cid:durableId="411587894">
    <w:abstractNumId w:val="34"/>
  </w:num>
  <w:num w:numId="28" w16cid:durableId="388774402">
    <w:abstractNumId w:val="28"/>
  </w:num>
  <w:num w:numId="29" w16cid:durableId="1557080445">
    <w:abstractNumId w:val="24"/>
  </w:num>
  <w:num w:numId="30" w16cid:durableId="270473062">
    <w:abstractNumId w:val="26"/>
  </w:num>
  <w:num w:numId="31" w16cid:durableId="672342148">
    <w:abstractNumId w:val="15"/>
  </w:num>
  <w:num w:numId="32" w16cid:durableId="831599686">
    <w:abstractNumId w:val="5"/>
  </w:num>
  <w:num w:numId="33" w16cid:durableId="679628646">
    <w:abstractNumId w:val="11"/>
  </w:num>
  <w:num w:numId="34" w16cid:durableId="1887717004">
    <w:abstractNumId w:val="17"/>
  </w:num>
  <w:num w:numId="35" w16cid:durableId="424308805">
    <w:abstractNumId w:val="13"/>
  </w:num>
  <w:num w:numId="36" w16cid:durableId="189808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BD"/>
    <w:rsid w:val="00025C33"/>
    <w:rsid w:val="00033565"/>
    <w:rsid w:val="00033BC3"/>
    <w:rsid w:val="000379EE"/>
    <w:rsid w:val="00040705"/>
    <w:rsid w:val="00044524"/>
    <w:rsid w:val="000572F6"/>
    <w:rsid w:val="00062833"/>
    <w:rsid w:val="000650E7"/>
    <w:rsid w:val="000841F6"/>
    <w:rsid w:val="00084355"/>
    <w:rsid w:val="00085206"/>
    <w:rsid w:val="00086D38"/>
    <w:rsid w:val="00090F9F"/>
    <w:rsid w:val="0009331B"/>
    <w:rsid w:val="000957CB"/>
    <w:rsid w:val="000A0B47"/>
    <w:rsid w:val="000A234A"/>
    <w:rsid w:val="000A2BC9"/>
    <w:rsid w:val="000A4FE4"/>
    <w:rsid w:val="000A502C"/>
    <w:rsid w:val="000B2CEB"/>
    <w:rsid w:val="000B4275"/>
    <w:rsid w:val="000C0361"/>
    <w:rsid w:val="000C1660"/>
    <w:rsid w:val="000C654A"/>
    <w:rsid w:val="000C6BE6"/>
    <w:rsid w:val="000C76A1"/>
    <w:rsid w:val="000C7C12"/>
    <w:rsid w:val="000D2859"/>
    <w:rsid w:val="000E7841"/>
    <w:rsid w:val="000F6B8D"/>
    <w:rsid w:val="000F7EE4"/>
    <w:rsid w:val="001028F9"/>
    <w:rsid w:val="00104451"/>
    <w:rsid w:val="00105D56"/>
    <w:rsid w:val="001062A7"/>
    <w:rsid w:val="001104EF"/>
    <w:rsid w:val="00116352"/>
    <w:rsid w:val="00117ACC"/>
    <w:rsid w:val="00120068"/>
    <w:rsid w:val="00122BAC"/>
    <w:rsid w:val="00131AE9"/>
    <w:rsid w:val="0013397F"/>
    <w:rsid w:val="0013564E"/>
    <w:rsid w:val="001423FC"/>
    <w:rsid w:val="001459A7"/>
    <w:rsid w:val="00154F3C"/>
    <w:rsid w:val="00155798"/>
    <w:rsid w:val="00156274"/>
    <w:rsid w:val="00161B19"/>
    <w:rsid w:val="0016289C"/>
    <w:rsid w:val="001676D2"/>
    <w:rsid w:val="00172920"/>
    <w:rsid w:val="001814D4"/>
    <w:rsid w:val="00182918"/>
    <w:rsid w:val="00187C0F"/>
    <w:rsid w:val="001931E7"/>
    <w:rsid w:val="00194108"/>
    <w:rsid w:val="001A4521"/>
    <w:rsid w:val="001A5317"/>
    <w:rsid w:val="001A6AF6"/>
    <w:rsid w:val="001B33CC"/>
    <w:rsid w:val="001B7ED2"/>
    <w:rsid w:val="001C59E1"/>
    <w:rsid w:val="001D5276"/>
    <w:rsid w:val="001E0C72"/>
    <w:rsid w:val="001E1BD7"/>
    <w:rsid w:val="001F1EA3"/>
    <w:rsid w:val="001F4359"/>
    <w:rsid w:val="002008C7"/>
    <w:rsid w:val="00203D48"/>
    <w:rsid w:val="00212509"/>
    <w:rsid w:val="00212709"/>
    <w:rsid w:val="00212ED6"/>
    <w:rsid w:val="002130E6"/>
    <w:rsid w:val="00227206"/>
    <w:rsid w:val="00242694"/>
    <w:rsid w:val="00243397"/>
    <w:rsid w:val="0025298B"/>
    <w:rsid w:val="00253605"/>
    <w:rsid w:val="00272D22"/>
    <w:rsid w:val="002730BD"/>
    <w:rsid w:val="002739C2"/>
    <w:rsid w:val="002769C8"/>
    <w:rsid w:val="00281825"/>
    <w:rsid w:val="0029365B"/>
    <w:rsid w:val="00294FE6"/>
    <w:rsid w:val="00295625"/>
    <w:rsid w:val="002A0A77"/>
    <w:rsid w:val="002A129B"/>
    <w:rsid w:val="002A3DAF"/>
    <w:rsid w:val="002B4CE9"/>
    <w:rsid w:val="002C1965"/>
    <w:rsid w:val="002C23BB"/>
    <w:rsid w:val="002C38FC"/>
    <w:rsid w:val="002C74AA"/>
    <w:rsid w:val="002C7B9D"/>
    <w:rsid w:val="002D17C0"/>
    <w:rsid w:val="002E0B42"/>
    <w:rsid w:val="002E6B86"/>
    <w:rsid w:val="002F0220"/>
    <w:rsid w:val="002F51D5"/>
    <w:rsid w:val="002F610A"/>
    <w:rsid w:val="00310AF9"/>
    <w:rsid w:val="00313FEE"/>
    <w:rsid w:val="0031777F"/>
    <w:rsid w:val="00321B47"/>
    <w:rsid w:val="0034342F"/>
    <w:rsid w:val="00372954"/>
    <w:rsid w:val="00376204"/>
    <w:rsid w:val="0038709B"/>
    <w:rsid w:val="0039069E"/>
    <w:rsid w:val="00392907"/>
    <w:rsid w:val="00392E97"/>
    <w:rsid w:val="003A224A"/>
    <w:rsid w:val="003A7340"/>
    <w:rsid w:val="003B3AD1"/>
    <w:rsid w:val="003B5138"/>
    <w:rsid w:val="003E1C5F"/>
    <w:rsid w:val="003F0412"/>
    <w:rsid w:val="004107CC"/>
    <w:rsid w:val="004112F3"/>
    <w:rsid w:val="004136F3"/>
    <w:rsid w:val="00415B51"/>
    <w:rsid w:val="00416985"/>
    <w:rsid w:val="00417B30"/>
    <w:rsid w:val="0042148F"/>
    <w:rsid w:val="00430BF2"/>
    <w:rsid w:val="004335AF"/>
    <w:rsid w:val="00435B38"/>
    <w:rsid w:val="004454C9"/>
    <w:rsid w:val="00446A60"/>
    <w:rsid w:val="00447994"/>
    <w:rsid w:val="004635E9"/>
    <w:rsid w:val="00472645"/>
    <w:rsid w:val="00477E14"/>
    <w:rsid w:val="00482C2B"/>
    <w:rsid w:val="004928E9"/>
    <w:rsid w:val="00494E32"/>
    <w:rsid w:val="00495FA4"/>
    <w:rsid w:val="004B3397"/>
    <w:rsid w:val="004B77A0"/>
    <w:rsid w:val="004C5AF0"/>
    <w:rsid w:val="004D482F"/>
    <w:rsid w:val="004E356D"/>
    <w:rsid w:val="004E41F5"/>
    <w:rsid w:val="004E6B5C"/>
    <w:rsid w:val="004F02D1"/>
    <w:rsid w:val="004F1504"/>
    <w:rsid w:val="004F1788"/>
    <w:rsid w:val="004F5846"/>
    <w:rsid w:val="004F5BE6"/>
    <w:rsid w:val="004F66A9"/>
    <w:rsid w:val="00510035"/>
    <w:rsid w:val="005178E7"/>
    <w:rsid w:val="00527ADD"/>
    <w:rsid w:val="00531F7A"/>
    <w:rsid w:val="00537D0A"/>
    <w:rsid w:val="00552A41"/>
    <w:rsid w:val="00566B4E"/>
    <w:rsid w:val="00572359"/>
    <w:rsid w:val="005733DA"/>
    <w:rsid w:val="005739E0"/>
    <w:rsid w:val="00596639"/>
    <w:rsid w:val="005A0288"/>
    <w:rsid w:val="005A0C9A"/>
    <w:rsid w:val="005A323D"/>
    <w:rsid w:val="005A4320"/>
    <w:rsid w:val="005A7F9E"/>
    <w:rsid w:val="005C37E4"/>
    <w:rsid w:val="005C4374"/>
    <w:rsid w:val="005F3C8F"/>
    <w:rsid w:val="006002BE"/>
    <w:rsid w:val="00606E41"/>
    <w:rsid w:val="00625663"/>
    <w:rsid w:val="00637578"/>
    <w:rsid w:val="00645E3B"/>
    <w:rsid w:val="00651488"/>
    <w:rsid w:val="00652677"/>
    <w:rsid w:val="0065283D"/>
    <w:rsid w:val="00652D20"/>
    <w:rsid w:val="00655571"/>
    <w:rsid w:val="00671988"/>
    <w:rsid w:val="0067434C"/>
    <w:rsid w:val="00675F3C"/>
    <w:rsid w:val="006761A1"/>
    <w:rsid w:val="00677DB1"/>
    <w:rsid w:val="00691B81"/>
    <w:rsid w:val="0069340B"/>
    <w:rsid w:val="006A244C"/>
    <w:rsid w:val="006A361D"/>
    <w:rsid w:val="006A368A"/>
    <w:rsid w:val="006A4F5F"/>
    <w:rsid w:val="006A5551"/>
    <w:rsid w:val="006B7A87"/>
    <w:rsid w:val="006C474F"/>
    <w:rsid w:val="006D0419"/>
    <w:rsid w:val="006D4EB0"/>
    <w:rsid w:val="006D58C3"/>
    <w:rsid w:val="006E0173"/>
    <w:rsid w:val="006E0D59"/>
    <w:rsid w:val="006E1D26"/>
    <w:rsid w:val="006E1FF6"/>
    <w:rsid w:val="006F4F73"/>
    <w:rsid w:val="007024EC"/>
    <w:rsid w:val="007036EE"/>
    <w:rsid w:val="007065D8"/>
    <w:rsid w:val="00707FC9"/>
    <w:rsid w:val="007117DB"/>
    <w:rsid w:val="00711FB8"/>
    <w:rsid w:val="00717DEA"/>
    <w:rsid w:val="00721D74"/>
    <w:rsid w:val="00722A56"/>
    <w:rsid w:val="0072391E"/>
    <w:rsid w:val="007252DF"/>
    <w:rsid w:val="00732682"/>
    <w:rsid w:val="00732A91"/>
    <w:rsid w:val="007355D5"/>
    <w:rsid w:val="00744EAA"/>
    <w:rsid w:val="00755CD1"/>
    <w:rsid w:val="00757D14"/>
    <w:rsid w:val="007621E9"/>
    <w:rsid w:val="007630CE"/>
    <w:rsid w:val="007631CC"/>
    <w:rsid w:val="007634D6"/>
    <w:rsid w:val="00764340"/>
    <w:rsid w:val="0076609C"/>
    <w:rsid w:val="007708BE"/>
    <w:rsid w:val="0077314E"/>
    <w:rsid w:val="00776202"/>
    <w:rsid w:val="007858D1"/>
    <w:rsid w:val="00791547"/>
    <w:rsid w:val="00794BC4"/>
    <w:rsid w:val="007957D6"/>
    <w:rsid w:val="007A17CD"/>
    <w:rsid w:val="007B0D6E"/>
    <w:rsid w:val="007B5A5E"/>
    <w:rsid w:val="007B70E5"/>
    <w:rsid w:val="007C3D05"/>
    <w:rsid w:val="007C4E9F"/>
    <w:rsid w:val="007C62E5"/>
    <w:rsid w:val="007D5AE9"/>
    <w:rsid w:val="007E0769"/>
    <w:rsid w:val="007E2EB3"/>
    <w:rsid w:val="007E3539"/>
    <w:rsid w:val="007E59A2"/>
    <w:rsid w:val="007F1CF3"/>
    <w:rsid w:val="00804FE7"/>
    <w:rsid w:val="00811661"/>
    <w:rsid w:val="00813F9B"/>
    <w:rsid w:val="008143C8"/>
    <w:rsid w:val="008167B3"/>
    <w:rsid w:val="008201FA"/>
    <w:rsid w:val="00825E6A"/>
    <w:rsid w:val="00825E8F"/>
    <w:rsid w:val="008328C4"/>
    <w:rsid w:val="00843BC1"/>
    <w:rsid w:val="00847109"/>
    <w:rsid w:val="00847CD8"/>
    <w:rsid w:val="00852986"/>
    <w:rsid w:val="00867E0C"/>
    <w:rsid w:val="00870FEA"/>
    <w:rsid w:val="00875314"/>
    <w:rsid w:val="00877E17"/>
    <w:rsid w:val="00880241"/>
    <w:rsid w:val="00880433"/>
    <w:rsid w:val="00880EC8"/>
    <w:rsid w:val="008879E0"/>
    <w:rsid w:val="008901DE"/>
    <w:rsid w:val="00891C9D"/>
    <w:rsid w:val="008924C0"/>
    <w:rsid w:val="008A0497"/>
    <w:rsid w:val="008A673E"/>
    <w:rsid w:val="008B38BC"/>
    <w:rsid w:val="008B59C9"/>
    <w:rsid w:val="008D1C74"/>
    <w:rsid w:val="008D60FE"/>
    <w:rsid w:val="008E2297"/>
    <w:rsid w:val="008F0DD7"/>
    <w:rsid w:val="008F467B"/>
    <w:rsid w:val="00900197"/>
    <w:rsid w:val="00900DFA"/>
    <w:rsid w:val="009124DC"/>
    <w:rsid w:val="00914829"/>
    <w:rsid w:val="009152F0"/>
    <w:rsid w:val="00915E30"/>
    <w:rsid w:val="009205C3"/>
    <w:rsid w:val="00924A3F"/>
    <w:rsid w:val="009260DB"/>
    <w:rsid w:val="00932E2A"/>
    <w:rsid w:val="0093323F"/>
    <w:rsid w:val="0094322B"/>
    <w:rsid w:val="0094346F"/>
    <w:rsid w:val="00954436"/>
    <w:rsid w:val="00955E0B"/>
    <w:rsid w:val="00962AD0"/>
    <w:rsid w:val="00964325"/>
    <w:rsid w:val="0096609B"/>
    <w:rsid w:val="00980711"/>
    <w:rsid w:val="00985652"/>
    <w:rsid w:val="00985829"/>
    <w:rsid w:val="009A05AA"/>
    <w:rsid w:val="009A3B60"/>
    <w:rsid w:val="009A737A"/>
    <w:rsid w:val="009B1E8E"/>
    <w:rsid w:val="009B259A"/>
    <w:rsid w:val="009C3DB7"/>
    <w:rsid w:val="009C7615"/>
    <w:rsid w:val="009E0203"/>
    <w:rsid w:val="009E2910"/>
    <w:rsid w:val="009F1593"/>
    <w:rsid w:val="00A00E79"/>
    <w:rsid w:val="00A01BA1"/>
    <w:rsid w:val="00A071D1"/>
    <w:rsid w:val="00A1028F"/>
    <w:rsid w:val="00A1758C"/>
    <w:rsid w:val="00A22FE0"/>
    <w:rsid w:val="00A23A08"/>
    <w:rsid w:val="00A2411C"/>
    <w:rsid w:val="00A26F42"/>
    <w:rsid w:val="00A30E10"/>
    <w:rsid w:val="00A31C84"/>
    <w:rsid w:val="00A36A0F"/>
    <w:rsid w:val="00A44986"/>
    <w:rsid w:val="00A5491C"/>
    <w:rsid w:val="00A55395"/>
    <w:rsid w:val="00A6779C"/>
    <w:rsid w:val="00A70512"/>
    <w:rsid w:val="00A74338"/>
    <w:rsid w:val="00A92555"/>
    <w:rsid w:val="00A926F3"/>
    <w:rsid w:val="00AA2D93"/>
    <w:rsid w:val="00AA5298"/>
    <w:rsid w:val="00AB6D4B"/>
    <w:rsid w:val="00AD0E6B"/>
    <w:rsid w:val="00AD4719"/>
    <w:rsid w:val="00AF41BD"/>
    <w:rsid w:val="00AF422F"/>
    <w:rsid w:val="00B021DF"/>
    <w:rsid w:val="00B02A21"/>
    <w:rsid w:val="00B02F67"/>
    <w:rsid w:val="00B050F9"/>
    <w:rsid w:val="00B05932"/>
    <w:rsid w:val="00B05D30"/>
    <w:rsid w:val="00B1162E"/>
    <w:rsid w:val="00B1462A"/>
    <w:rsid w:val="00B163C9"/>
    <w:rsid w:val="00B209EA"/>
    <w:rsid w:val="00B2366D"/>
    <w:rsid w:val="00B25F6D"/>
    <w:rsid w:val="00B26AC5"/>
    <w:rsid w:val="00B277CC"/>
    <w:rsid w:val="00B33FEA"/>
    <w:rsid w:val="00B35C5B"/>
    <w:rsid w:val="00B37528"/>
    <w:rsid w:val="00B471D5"/>
    <w:rsid w:val="00B52FA6"/>
    <w:rsid w:val="00B555F0"/>
    <w:rsid w:val="00B60CBE"/>
    <w:rsid w:val="00B637B2"/>
    <w:rsid w:val="00B659CF"/>
    <w:rsid w:val="00B73C5B"/>
    <w:rsid w:val="00B743BD"/>
    <w:rsid w:val="00B75B83"/>
    <w:rsid w:val="00B764EC"/>
    <w:rsid w:val="00B809DC"/>
    <w:rsid w:val="00B84451"/>
    <w:rsid w:val="00B904BE"/>
    <w:rsid w:val="00B92EB5"/>
    <w:rsid w:val="00BA373C"/>
    <w:rsid w:val="00BA6C6F"/>
    <w:rsid w:val="00BB3D55"/>
    <w:rsid w:val="00BB5D3F"/>
    <w:rsid w:val="00BB748D"/>
    <w:rsid w:val="00BD2E71"/>
    <w:rsid w:val="00BD387A"/>
    <w:rsid w:val="00BD656D"/>
    <w:rsid w:val="00BD689B"/>
    <w:rsid w:val="00BD77BC"/>
    <w:rsid w:val="00BF1CDD"/>
    <w:rsid w:val="00BF2B65"/>
    <w:rsid w:val="00BF6769"/>
    <w:rsid w:val="00C009B1"/>
    <w:rsid w:val="00C073F7"/>
    <w:rsid w:val="00C15059"/>
    <w:rsid w:val="00C22C64"/>
    <w:rsid w:val="00C24375"/>
    <w:rsid w:val="00C245F5"/>
    <w:rsid w:val="00C27374"/>
    <w:rsid w:val="00C30C70"/>
    <w:rsid w:val="00C52909"/>
    <w:rsid w:val="00C64C07"/>
    <w:rsid w:val="00C65CBC"/>
    <w:rsid w:val="00C66CEB"/>
    <w:rsid w:val="00C723BF"/>
    <w:rsid w:val="00C72728"/>
    <w:rsid w:val="00C85F82"/>
    <w:rsid w:val="00C90CC5"/>
    <w:rsid w:val="00CB21A9"/>
    <w:rsid w:val="00CB3A0A"/>
    <w:rsid w:val="00CB644F"/>
    <w:rsid w:val="00CB6A22"/>
    <w:rsid w:val="00CC503B"/>
    <w:rsid w:val="00CD53DA"/>
    <w:rsid w:val="00CD76B2"/>
    <w:rsid w:val="00CE0E61"/>
    <w:rsid w:val="00CE76B7"/>
    <w:rsid w:val="00CF292E"/>
    <w:rsid w:val="00CF4766"/>
    <w:rsid w:val="00D045E1"/>
    <w:rsid w:val="00D15AD4"/>
    <w:rsid w:val="00D17298"/>
    <w:rsid w:val="00D2148F"/>
    <w:rsid w:val="00D233F9"/>
    <w:rsid w:val="00D25790"/>
    <w:rsid w:val="00D46032"/>
    <w:rsid w:val="00D508A1"/>
    <w:rsid w:val="00D52CD0"/>
    <w:rsid w:val="00D5385E"/>
    <w:rsid w:val="00D55B48"/>
    <w:rsid w:val="00D668BD"/>
    <w:rsid w:val="00D715AA"/>
    <w:rsid w:val="00D87472"/>
    <w:rsid w:val="00D92930"/>
    <w:rsid w:val="00D95D28"/>
    <w:rsid w:val="00D96A36"/>
    <w:rsid w:val="00D96B19"/>
    <w:rsid w:val="00DA6178"/>
    <w:rsid w:val="00DA6ACA"/>
    <w:rsid w:val="00DB1241"/>
    <w:rsid w:val="00DB1C8E"/>
    <w:rsid w:val="00DC4EA0"/>
    <w:rsid w:val="00DC5A5D"/>
    <w:rsid w:val="00DD6CFE"/>
    <w:rsid w:val="00DE3FD7"/>
    <w:rsid w:val="00DE5A25"/>
    <w:rsid w:val="00DE77D4"/>
    <w:rsid w:val="00E027BD"/>
    <w:rsid w:val="00E03F93"/>
    <w:rsid w:val="00E05E13"/>
    <w:rsid w:val="00E0703F"/>
    <w:rsid w:val="00E111A6"/>
    <w:rsid w:val="00E153B9"/>
    <w:rsid w:val="00E15A49"/>
    <w:rsid w:val="00E163FC"/>
    <w:rsid w:val="00E21C78"/>
    <w:rsid w:val="00E21CA3"/>
    <w:rsid w:val="00E26901"/>
    <w:rsid w:val="00E3580C"/>
    <w:rsid w:val="00E40494"/>
    <w:rsid w:val="00E40A73"/>
    <w:rsid w:val="00E561A7"/>
    <w:rsid w:val="00E67F61"/>
    <w:rsid w:val="00E72EF5"/>
    <w:rsid w:val="00E734A9"/>
    <w:rsid w:val="00E7705B"/>
    <w:rsid w:val="00E8286E"/>
    <w:rsid w:val="00E83B9B"/>
    <w:rsid w:val="00E83CCF"/>
    <w:rsid w:val="00E861B4"/>
    <w:rsid w:val="00E93332"/>
    <w:rsid w:val="00E93DEA"/>
    <w:rsid w:val="00E95900"/>
    <w:rsid w:val="00EA156E"/>
    <w:rsid w:val="00EA17E0"/>
    <w:rsid w:val="00EA3CF9"/>
    <w:rsid w:val="00EA761F"/>
    <w:rsid w:val="00EA77DD"/>
    <w:rsid w:val="00EB40B4"/>
    <w:rsid w:val="00EC0917"/>
    <w:rsid w:val="00EC5ED9"/>
    <w:rsid w:val="00EE0E08"/>
    <w:rsid w:val="00EE4347"/>
    <w:rsid w:val="00EE545D"/>
    <w:rsid w:val="00EF0FA4"/>
    <w:rsid w:val="00EF3092"/>
    <w:rsid w:val="00EF41BA"/>
    <w:rsid w:val="00F01FBE"/>
    <w:rsid w:val="00F040D6"/>
    <w:rsid w:val="00F045FF"/>
    <w:rsid w:val="00F12A6D"/>
    <w:rsid w:val="00F267AD"/>
    <w:rsid w:val="00F31964"/>
    <w:rsid w:val="00F426A3"/>
    <w:rsid w:val="00F42E20"/>
    <w:rsid w:val="00F4485D"/>
    <w:rsid w:val="00F4502D"/>
    <w:rsid w:val="00F51FDE"/>
    <w:rsid w:val="00F54759"/>
    <w:rsid w:val="00F633A9"/>
    <w:rsid w:val="00F9523E"/>
    <w:rsid w:val="00F95C89"/>
    <w:rsid w:val="00F96C30"/>
    <w:rsid w:val="00F97E80"/>
    <w:rsid w:val="00FA3533"/>
    <w:rsid w:val="00FB2925"/>
    <w:rsid w:val="00FB5943"/>
    <w:rsid w:val="00FC471C"/>
    <w:rsid w:val="00FC5462"/>
    <w:rsid w:val="00FC60B2"/>
    <w:rsid w:val="00FC7BFC"/>
    <w:rsid w:val="00FD1E95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85851"/>
  <w15:docId w15:val="{CF01C522-499E-0848-B620-A4E1326A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7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045F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306" w:right="556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814D4"/>
    <w:rPr>
      <w:color w:val="808080"/>
    </w:rPr>
  </w:style>
  <w:style w:type="table" w:styleId="TableGrid">
    <w:name w:val="Table Grid"/>
    <w:basedOn w:val="TableNormal"/>
    <w:uiPriority w:val="39"/>
    <w:rsid w:val="0071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5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6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B40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0B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6F42"/>
    <w:rPr>
      <w:b/>
      <w:bCs/>
    </w:rPr>
  </w:style>
  <w:style w:type="character" w:customStyle="1" w:styleId="screenreader-only">
    <w:name w:val="screenreader-only"/>
    <w:basedOn w:val="DefaultParagraphFont"/>
    <w:rsid w:val="00A26F42"/>
  </w:style>
  <w:style w:type="character" w:customStyle="1" w:styleId="Heading3Char">
    <w:name w:val="Heading 3 Char"/>
    <w:basedOn w:val="DefaultParagraphFont"/>
    <w:link w:val="Heading3"/>
    <w:uiPriority w:val="9"/>
    <w:rsid w:val="00F045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DE77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77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C592BDA4B4CE186CC7936CE8A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1792E-1012-42E3-A2A4-3B9D29DFD8DF}"/>
      </w:docPartPr>
      <w:docPartBody>
        <w:p w:rsidR="007A0896" w:rsidRDefault="00D138F0" w:rsidP="00D138F0">
          <w:pPr>
            <w:pStyle w:val="B5BC592BDA4B4CE186CC7936CE8AF076"/>
          </w:pPr>
          <w:r w:rsidRPr="00105D56">
            <w:rPr>
              <w:rStyle w:val="PlaceholderText"/>
              <w:i/>
              <w:color w:val="C00000"/>
            </w:rPr>
            <w:t>Click or tap here to enter text.</w:t>
          </w:r>
        </w:p>
      </w:docPartBody>
    </w:docPart>
    <w:docPart>
      <w:docPartPr>
        <w:name w:val="56994ABEE60E4B51AE5F1C2ED917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FAAD-38DB-4B65-86E0-05B2906ACE66}"/>
      </w:docPartPr>
      <w:docPartBody>
        <w:p w:rsidR="007A0896" w:rsidRDefault="00D138F0" w:rsidP="00D138F0">
          <w:pPr>
            <w:pStyle w:val="56994ABEE60E4B51AE5F1C2ED917C3E3"/>
          </w:pPr>
          <w:r w:rsidRPr="00105D56">
            <w:rPr>
              <w:rStyle w:val="PlaceholderText"/>
              <w:i/>
              <w:color w:val="C00000"/>
            </w:rPr>
            <w:t>Click or tap here to enter text.</w:t>
          </w:r>
        </w:p>
      </w:docPartBody>
    </w:docPart>
    <w:docPart>
      <w:docPartPr>
        <w:name w:val="1A6DE4B3C5D044D6828D2251268F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224A-F012-452D-8DBE-CDA86ECCCC6B}"/>
      </w:docPartPr>
      <w:docPartBody>
        <w:p w:rsidR="007A0896" w:rsidRDefault="00D138F0" w:rsidP="00D138F0">
          <w:pPr>
            <w:pStyle w:val="1A6DE4B3C5D044D6828D2251268F7623"/>
          </w:pPr>
          <w:r w:rsidRPr="00105D56">
            <w:rPr>
              <w:rStyle w:val="PlaceholderText"/>
              <w:i/>
              <w:color w:val="C00000"/>
            </w:rPr>
            <w:t>Choose an item.</w:t>
          </w:r>
        </w:p>
      </w:docPartBody>
    </w:docPart>
    <w:docPart>
      <w:docPartPr>
        <w:name w:val="58FC8CC400874D93B90CA0337054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32328-8B02-46D7-A43B-E576AC1F90D6}"/>
      </w:docPartPr>
      <w:docPartBody>
        <w:p w:rsidR="007A0896" w:rsidRDefault="00D138F0" w:rsidP="00D138F0">
          <w:pPr>
            <w:pStyle w:val="58FC8CC400874D93B90CA03370543B9E"/>
          </w:pPr>
          <w:r w:rsidRPr="00105D56">
            <w:rPr>
              <w:rStyle w:val="PlaceholderText"/>
              <w:i/>
              <w:color w:val="C00000"/>
            </w:rPr>
            <w:t>Choose an item.</w:t>
          </w:r>
        </w:p>
      </w:docPartBody>
    </w:docPart>
    <w:docPart>
      <w:docPartPr>
        <w:name w:val="442AA72200AE49DBAC5FF2E76926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BF88-FABC-440C-A1F8-CDCBB033EEEB}"/>
      </w:docPartPr>
      <w:docPartBody>
        <w:p w:rsidR="007A0896" w:rsidRDefault="00D138F0" w:rsidP="00D138F0">
          <w:pPr>
            <w:pStyle w:val="442AA72200AE49DBAC5FF2E76926F2D9"/>
          </w:pPr>
          <w:r w:rsidRPr="00105D56">
            <w:rPr>
              <w:rStyle w:val="PlaceholderText"/>
              <w:i/>
              <w:color w:val="C00000"/>
            </w:rPr>
            <w:t>Choose an item.</w:t>
          </w:r>
        </w:p>
      </w:docPartBody>
    </w:docPart>
    <w:docPart>
      <w:docPartPr>
        <w:name w:val="ECC5618A8E544ABF959431507A7C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1FFE-9940-497E-8BEF-FE93970ABDC8}"/>
      </w:docPartPr>
      <w:docPartBody>
        <w:p w:rsidR="007A0896" w:rsidRDefault="00D138F0" w:rsidP="00D138F0">
          <w:pPr>
            <w:pStyle w:val="ECC5618A8E544ABF959431507A7C8084"/>
          </w:pPr>
          <w:r w:rsidRPr="00105D56">
            <w:rPr>
              <w:rStyle w:val="PlaceholderText"/>
              <w:i/>
              <w:color w:val="C00000"/>
            </w:rPr>
            <w:t>Choose an item.</w:t>
          </w:r>
        </w:p>
      </w:docPartBody>
    </w:docPart>
    <w:docPart>
      <w:docPartPr>
        <w:name w:val="94F78768188948CAB74CC6BCBD816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85B0-FAC6-4F8C-AD00-AAA4612DB61A}"/>
      </w:docPartPr>
      <w:docPartBody>
        <w:p w:rsidR="007A0896" w:rsidRDefault="00D138F0" w:rsidP="00D138F0">
          <w:pPr>
            <w:pStyle w:val="94F78768188948CAB74CC6BCBD816E85"/>
          </w:pPr>
          <w:r w:rsidRPr="00105D56">
            <w:rPr>
              <w:rStyle w:val="PlaceholderText"/>
              <w:i/>
              <w:color w:val="C0000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6CF7-180D-4894-BA91-59AD715933A6}"/>
      </w:docPartPr>
      <w:docPartBody>
        <w:p w:rsidR="003C0BC5" w:rsidRDefault="00614BEB">
          <w:r w:rsidRPr="003D1A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9316-4922-4A47-BB8E-EE6272BBB265}"/>
      </w:docPartPr>
      <w:docPartBody>
        <w:p w:rsidR="00B617BD" w:rsidRDefault="003C0BC5">
          <w:r w:rsidRPr="000E15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E0BB3EB7B46CEBDD57CEB0B33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4F9E-755B-4CDE-9F25-6E582D9BA268}"/>
      </w:docPartPr>
      <w:docPartBody>
        <w:p w:rsidR="003F40EC" w:rsidRDefault="004E29BE" w:rsidP="004E29BE">
          <w:pPr>
            <w:pStyle w:val="D31E0BB3EB7B46CEBDD57CEB0B33F2AD"/>
          </w:pPr>
          <w:r w:rsidRPr="00105D56">
            <w:rPr>
              <w:rStyle w:val="PlaceholderText"/>
              <w:i/>
              <w:color w:val="C00000"/>
            </w:rPr>
            <w:t>Click or tap here to enter text.</w:t>
          </w:r>
        </w:p>
      </w:docPartBody>
    </w:docPart>
    <w:docPart>
      <w:docPartPr>
        <w:name w:val="1160966B19704EA98897302A227A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34DCC-1E12-4A70-BCB5-C1C66420FBA3}"/>
      </w:docPartPr>
      <w:docPartBody>
        <w:p w:rsidR="00BD04F2" w:rsidRDefault="00E60823" w:rsidP="00E60823">
          <w:pPr>
            <w:pStyle w:val="1160966B19704EA98897302A227A960E"/>
          </w:pPr>
          <w:r w:rsidRPr="00105D56">
            <w:rPr>
              <w:rStyle w:val="PlaceholderText"/>
              <w:i/>
              <w:color w:val="C0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F0"/>
    <w:rsid w:val="000E09E5"/>
    <w:rsid w:val="00145F22"/>
    <w:rsid w:val="002D4D6A"/>
    <w:rsid w:val="002F1602"/>
    <w:rsid w:val="00372D1C"/>
    <w:rsid w:val="003C0BC5"/>
    <w:rsid w:val="003C460C"/>
    <w:rsid w:val="003F40EC"/>
    <w:rsid w:val="00443B69"/>
    <w:rsid w:val="004951DE"/>
    <w:rsid w:val="004A1E00"/>
    <w:rsid w:val="004E29BE"/>
    <w:rsid w:val="005242C7"/>
    <w:rsid w:val="00614BEB"/>
    <w:rsid w:val="006247B5"/>
    <w:rsid w:val="0063193A"/>
    <w:rsid w:val="00651A81"/>
    <w:rsid w:val="00652385"/>
    <w:rsid w:val="0068716A"/>
    <w:rsid w:val="0069208F"/>
    <w:rsid w:val="006D6E98"/>
    <w:rsid w:val="007129ED"/>
    <w:rsid w:val="00766319"/>
    <w:rsid w:val="007A0896"/>
    <w:rsid w:val="007B0863"/>
    <w:rsid w:val="007C10B8"/>
    <w:rsid w:val="007C14AB"/>
    <w:rsid w:val="007D0D52"/>
    <w:rsid w:val="007D1961"/>
    <w:rsid w:val="008219F1"/>
    <w:rsid w:val="00943617"/>
    <w:rsid w:val="009C48BD"/>
    <w:rsid w:val="00A103DF"/>
    <w:rsid w:val="00A22481"/>
    <w:rsid w:val="00B617BD"/>
    <w:rsid w:val="00BA354F"/>
    <w:rsid w:val="00BA42CF"/>
    <w:rsid w:val="00BB4051"/>
    <w:rsid w:val="00BD04F2"/>
    <w:rsid w:val="00C06AC7"/>
    <w:rsid w:val="00C62B36"/>
    <w:rsid w:val="00D138F0"/>
    <w:rsid w:val="00D32976"/>
    <w:rsid w:val="00E60823"/>
    <w:rsid w:val="00E92712"/>
    <w:rsid w:val="00EE1DB4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823"/>
    <w:rPr>
      <w:color w:val="808080"/>
    </w:rPr>
  </w:style>
  <w:style w:type="paragraph" w:customStyle="1" w:styleId="B5BC592BDA4B4CE186CC7936CE8AF076">
    <w:name w:val="B5BC592BDA4B4CE186CC7936CE8AF076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6994ABEE60E4B51AE5F1C2ED917C3E3">
    <w:name w:val="56994ABEE60E4B51AE5F1C2ED917C3E3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6DE4B3C5D044D6828D2251268F7623">
    <w:name w:val="1A6DE4B3C5D044D6828D2251268F7623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8FC8CC400874D93B90CA03370543B9E">
    <w:name w:val="58FC8CC400874D93B90CA03370543B9E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42AA72200AE49DBAC5FF2E76926F2D9">
    <w:name w:val="442AA72200AE49DBAC5FF2E76926F2D9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CC5618A8E544ABF959431507A7C8084">
    <w:name w:val="ECC5618A8E544ABF959431507A7C8084"/>
    <w:rsid w:val="00D138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F78768188948CAB74CC6BCBD816E85">
    <w:name w:val="94F78768188948CAB74CC6BCBD816E85"/>
    <w:rsid w:val="00D138F0"/>
  </w:style>
  <w:style w:type="paragraph" w:customStyle="1" w:styleId="D31E0BB3EB7B46CEBDD57CEB0B33F2AD">
    <w:name w:val="D31E0BB3EB7B46CEBDD57CEB0B33F2AD"/>
    <w:rsid w:val="004E29BE"/>
  </w:style>
  <w:style w:type="paragraph" w:customStyle="1" w:styleId="1160966B19704EA98897302A227A960E">
    <w:name w:val="1160966B19704EA98897302A227A960E"/>
    <w:rsid w:val="00E60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Peer Review Online Course Evaluation Form 4.2021.docx</vt:lpstr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Peer Review Online Course Evaluation Form 4.2021.docx</dc:title>
  <dc:creator>Gates, Amy</dc:creator>
  <cp:lastModifiedBy>Jaimes, Joan J</cp:lastModifiedBy>
  <cp:revision>2</cp:revision>
  <dcterms:created xsi:type="dcterms:W3CDTF">2023-09-03T21:21:00Z</dcterms:created>
  <dcterms:modified xsi:type="dcterms:W3CDTF">2023-09-03T21:21:00Z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Word</vt:lpwstr>
  </property>
  <property fmtid="{D5CDD505-2E9C-101B-9397-08002B2CF9AE}" pid="4" name="LastSaved">
    <vt:filetime>2021-11-08T00:00:00Z</vt:filetime>
  </property>
</Properties>
</file>