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4B0EB" w14:textId="5A8125AC" w:rsidR="00080270" w:rsidRDefault="00080270" w:rsidP="00080270">
      <w:pPr>
        <w:spacing w:after="0" w:line="240" w:lineRule="auto"/>
        <w:jc w:val="center"/>
        <w:rPr>
          <w:sz w:val="22"/>
          <w:szCs w:val="22"/>
        </w:rPr>
      </w:pPr>
      <w:r>
        <w:rPr>
          <w:b/>
          <w:bCs/>
          <w:noProof/>
          <w:sz w:val="40"/>
          <w:szCs w:val="40"/>
        </w:rPr>
        <mc:AlternateContent>
          <mc:Choice Requires="wps">
            <w:drawing>
              <wp:anchor distT="0" distB="0" distL="114300" distR="114300" simplePos="0" relativeHeight="251659264" behindDoc="0" locked="0" layoutInCell="1" allowOverlap="1" wp14:anchorId="1FC30690" wp14:editId="35A06E3D">
                <wp:simplePos x="0" y="0"/>
                <wp:positionH relativeFrom="column">
                  <wp:posOffset>-76199</wp:posOffset>
                </wp:positionH>
                <wp:positionV relativeFrom="paragraph">
                  <wp:posOffset>257175</wp:posOffset>
                </wp:positionV>
                <wp:extent cx="6867524" cy="0"/>
                <wp:effectExtent l="0" t="0" r="0" b="0"/>
                <wp:wrapNone/>
                <wp:docPr id="1418651669" name="Straight Connector 2"/>
                <wp:cNvGraphicFramePr/>
                <a:graphic xmlns:a="http://schemas.openxmlformats.org/drawingml/2006/main">
                  <a:graphicData uri="http://schemas.microsoft.com/office/word/2010/wordprocessingShape">
                    <wps:wsp>
                      <wps:cNvCnPr/>
                      <wps:spPr>
                        <a:xfrm flipV="1">
                          <a:off x="0" y="0"/>
                          <a:ext cx="68675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http://schemas.openxmlformats.org/drawingml/2006/main">
            <w:pict w14:anchorId="7215CB89">
              <v:line id="Straight Connector 2"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6pt,20.25pt" to="534.75pt,20.25pt" w14:anchorId="5D6F6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">
                <v:stroke joinstyle="miter"/>
              </v:line>
            </w:pict>
          </mc:Fallback>
        </mc:AlternateContent>
      </w:r>
      <w:r w:rsidR="00A84010">
        <w:rPr>
          <w:b/>
          <w:bCs/>
          <w:sz w:val="40"/>
          <w:szCs w:val="40"/>
        </w:rPr>
        <w:t>Ace Armadillo</w:t>
      </w:r>
    </w:p>
    <w:p w14:paraId="26F81612" w14:textId="656C371E" w:rsidR="00080270" w:rsidRDefault="00D3237C" w:rsidP="00080270">
      <w:pPr>
        <w:spacing w:after="0" w:line="240" w:lineRule="auto"/>
        <w:jc w:val="center"/>
        <w:rPr>
          <w:sz w:val="22"/>
          <w:szCs w:val="22"/>
        </w:rPr>
      </w:pPr>
      <w:r w:rsidRPr="00D3237C">
        <w:rPr>
          <w:sz w:val="22"/>
          <w:szCs w:val="22"/>
        </w:rPr>
        <w:t>(555) 123-4567</w:t>
      </w:r>
      <w:r w:rsidR="00C77708">
        <w:rPr>
          <w:sz w:val="22"/>
          <w:szCs w:val="22"/>
        </w:rPr>
        <w:t xml:space="preserve"> | </w:t>
      </w:r>
      <w:proofErr w:type="gramStart"/>
      <w:r w:rsidR="00A84010">
        <w:rPr>
          <w:sz w:val="22"/>
          <w:szCs w:val="22"/>
        </w:rPr>
        <w:t>acearmadillo</w:t>
      </w:r>
      <w:r w:rsidRPr="00D3237C">
        <w:rPr>
          <w:sz w:val="22"/>
          <w:szCs w:val="22"/>
        </w:rPr>
        <w:t>@</w:t>
      </w:r>
      <w:r>
        <w:rPr>
          <w:sz w:val="22"/>
          <w:szCs w:val="22"/>
        </w:rPr>
        <w:t>e</w:t>
      </w:r>
      <w:r w:rsidRPr="00D3237C">
        <w:rPr>
          <w:sz w:val="22"/>
          <w:szCs w:val="22"/>
        </w:rPr>
        <w:t xml:space="preserve">mail.com </w:t>
      </w:r>
      <w:r w:rsidR="00C77708">
        <w:rPr>
          <w:sz w:val="22"/>
          <w:szCs w:val="22"/>
        </w:rPr>
        <w:t xml:space="preserve"> |</w:t>
      </w:r>
      <w:proofErr w:type="gramEnd"/>
      <w:r w:rsidR="00C77708">
        <w:rPr>
          <w:sz w:val="22"/>
          <w:szCs w:val="22"/>
        </w:rPr>
        <w:t xml:space="preserve"> </w:t>
      </w:r>
      <w:r w:rsidRPr="00D3237C">
        <w:rPr>
          <w:sz w:val="22"/>
          <w:szCs w:val="22"/>
        </w:rPr>
        <w:t>LinkedIn.com/in/</w:t>
      </w:r>
      <w:r w:rsidR="00A84010">
        <w:rPr>
          <w:sz w:val="22"/>
          <w:szCs w:val="22"/>
        </w:rPr>
        <w:t>ace</w:t>
      </w:r>
    </w:p>
    <w:p w14:paraId="7D36B4E7" w14:textId="68479D8F" w:rsidR="5503C730" w:rsidRDefault="5503C730" w:rsidP="5503C730">
      <w:pPr>
        <w:spacing w:after="0" w:line="240" w:lineRule="auto"/>
        <w:rPr>
          <w:b/>
          <w:bCs/>
          <w:sz w:val="22"/>
          <w:szCs w:val="22"/>
          <w:u w:val="single"/>
        </w:rPr>
      </w:pPr>
    </w:p>
    <w:p w14:paraId="57C5C775" w14:textId="24E2F7B0" w:rsidR="00080270" w:rsidRPr="002F3B42" w:rsidRDefault="00D3237C" w:rsidP="00080270">
      <w:pPr>
        <w:spacing w:after="0" w:line="240" w:lineRule="auto"/>
        <w:rPr>
          <w:sz w:val="22"/>
          <w:szCs w:val="22"/>
        </w:rPr>
      </w:pPr>
      <w:r w:rsidRPr="5503C730">
        <w:rPr>
          <w:b/>
          <w:bCs/>
          <w:sz w:val="22"/>
          <w:szCs w:val="22"/>
          <w:u w:val="single"/>
        </w:rPr>
        <w:t>PROFESSIONAL SUMMARY</w:t>
      </w:r>
      <w:r w:rsidR="002F3B42" w:rsidRPr="5503C730">
        <w:rPr>
          <w:sz w:val="22"/>
          <w:szCs w:val="22"/>
        </w:rPr>
        <w:t>_______________________________________________________________________________</w:t>
      </w:r>
    </w:p>
    <w:p w14:paraId="04839B82" w14:textId="0FE65CCB" w:rsidR="006D7C06" w:rsidRPr="006D7C06" w:rsidRDefault="001678FB" w:rsidP="006D7C06">
      <w:pPr>
        <w:spacing w:after="0" w:line="240" w:lineRule="auto"/>
        <w:rPr>
          <w:sz w:val="22"/>
          <w:szCs w:val="22"/>
        </w:rPr>
      </w:pPr>
      <w:r w:rsidRPr="001678FB">
        <w:rPr>
          <w:sz w:val="22"/>
          <w:szCs w:val="22"/>
        </w:rPr>
        <w:t>Dedicated Law Enforcement Cadet at San Antonio College with hands-on training in patrol procedures, criminal law, report writing, communication, defensive tactics, and community policing. Demonstrated ability to remain calm under pressure, communicate respectfully with diverse individuals, and work effectively as part of a team. Committed to ethical conduct, public service, accountability, and building positive relationships within the community. Seeking an entry-level law enforcement position to apply academy training and continue developing professional skills.</w:t>
      </w:r>
      <w:r w:rsidR="006D7C06" w:rsidRPr="006D7C06">
        <w:rPr>
          <w:sz w:val="22"/>
          <w:szCs w:val="22"/>
        </w:rPr>
        <w:br/>
      </w:r>
    </w:p>
    <w:p w14:paraId="2D9EAE8B" w14:textId="7EA41F76" w:rsidR="002114D2" w:rsidRPr="002F3B42" w:rsidRDefault="002114D2" w:rsidP="002114D2">
      <w:pPr>
        <w:spacing w:after="0" w:line="240" w:lineRule="auto"/>
        <w:rPr>
          <w:sz w:val="22"/>
          <w:szCs w:val="22"/>
        </w:rPr>
      </w:pPr>
      <w:r w:rsidRPr="0012421A">
        <w:rPr>
          <w:b/>
          <w:bCs/>
          <w:sz w:val="22"/>
          <w:szCs w:val="22"/>
          <w:u w:val="single"/>
        </w:rPr>
        <w:t>EDUCATION</w:t>
      </w:r>
      <w:r w:rsidRPr="002F3B42">
        <w:rPr>
          <w:sz w:val="22"/>
          <w:szCs w:val="22"/>
        </w:rPr>
        <w:t>______________________________________________________________________________________________</w:t>
      </w:r>
    </w:p>
    <w:p w14:paraId="54454C1E" w14:textId="3904FBB4" w:rsidR="002114D2" w:rsidRPr="006D7C06" w:rsidRDefault="001678FB" w:rsidP="002114D2">
      <w:pPr>
        <w:spacing w:after="0" w:line="240" w:lineRule="auto"/>
        <w:rPr>
          <w:sz w:val="22"/>
          <w:szCs w:val="22"/>
        </w:rPr>
      </w:pPr>
      <w:r>
        <w:rPr>
          <w:b/>
          <w:bCs/>
          <w:sz w:val="22"/>
          <w:szCs w:val="22"/>
        </w:rPr>
        <w:t xml:space="preserve">Level 1 Certificate in Law Enforcement </w:t>
      </w:r>
      <w:r w:rsidR="002114D2" w:rsidRPr="002114D2">
        <w:rPr>
          <w:b/>
          <w:bCs/>
          <w:sz w:val="22"/>
          <w:szCs w:val="22"/>
        </w:rPr>
        <w:t>(</w:t>
      </w:r>
      <w:r>
        <w:rPr>
          <w:b/>
          <w:bCs/>
          <w:sz w:val="22"/>
          <w:szCs w:val="22"/>
        </w:rPr>
        <w:t>CERT</w:t>
      </w:r>
      <w:r w:rsidR="002114D2" w:rsidRPr="002114D2">
        <w:rPr>
          <w:b/>
          <w:bCs/>
          <w:sz w:val="22"/>
          <w:szCs w:val="22"/>
        </w:rPr>
        <w:t>)</w:t>
      </w:r>
      <w:r w:rsidR="002114D2">
        <w:rPr>
          <w:sz w:val="22"/>
          <w:szCs w:val="22"/>
        </w:rPr>
        <w:tab/>
      </w:r>
      <w:r w:rsidR="002114D2">
        <w:rPr>
          <w:sz w:val="22"/>
          <w:szCs w:val="22"/>
        </w:rPr>
        <w:tab/>
      </w:r>
      <w:r w:rsidR="002114D2">
        <w:rPr>
          <w:sz w:val="22"/>
          <w:szCs w:val="22"/>
        </w:rPr>
        <w:tab/>
      </w:r>
      <w:r w:rsidR="002114D2">
        <w:rPr>
          <w:sz w:val="22"/>
          <w:szCs w:val="22"/>
        </w:rPr>
        <w:tab/>
      </w:r>
      <w:r w:rsidR="002114D2">
        <w:rPr>
          <w:sz w:val="22"/>
          <w:szCs w:val="22"/>
        </w:rPr>
        <w:tab/>
      </w:r>
      <w:r w:rsidR="002114D2">
        <w:rPr>
          <w:sz w:val="22"/>
          <w:szCs w:val="22"/>
        </w:rPr>
        <w:tab/>
      </w:r>
      <w:r w:rsidR="002114D2">
        <w:rPr>
          <w:sz w:val="22"/>
          <w:szCs w:val="22"/>
        </w:rPr>
        <w:tab/>
      </w:r>
    </w:p>
    <w:p w14:paraId="27CDBBFF" w14:textId="77777777" w:rsidR="001678FB" w:rsidRDefault="002114D2" w:rsidP="002114D2">
      <w:pPr>
        <w:spacing w:after="0" w:line="240" w:lineRule="auto"/>
        <w:rPr>
          <w:sz w:val="22"/>
          <w:szCs w:val="22"/>
        </w:rPr>
      </w:pPr>
      <w:r w:rsidRPr="007D239B">
        <w:rPr>
          <w:sz w:val="22"/>
          <w:szCs w:val="22"/>
        </w:rPr>
        <w:t>San Antonio College | May 20</w:t>
      </w:r>
      <w:r w:rsidR="008F74ED" w:rsidRPr="007D239B">
        <w:rPr>
          <w:sz w:val="22"/>
          <w:szCs w:val="22"/>
        </w:rPr>
        <w:t>XX</w:t>
      </w:r>
    </w:p>
    <w:p w14:paraId="379D5446" w14:textId="77777777" w:rsidR="001678FB" w:rsidRDefault="001678FB" w:rsidP="002114D2">
      <w:pPr>
        <w:spacing w:after="0" w:line="240" w:lineRule="auto"/>
        <w:rPr>
          <w:sz w:val="22"/>
          <w:szCs w:val="22"/>
        </w:rPr>
      </w:pPr>
    </w:p>
    <w:p w14:paraId="3921FF73" w14:textId="77777777" w:rsidR="00C41DAA" w:rsidRPr="0012421A" w:rsidRDefault="00C41DAA" w:rsidP="00C41DAA">
      <w:pPr>
        <w:spacing w:after="0" w:line="240" w:lineRule="auto"/>
        <w:rPr>
          <w:b/>
          <w:bCs/>
          <w:sz w:val="22"/>
          <w:szCs w:val="22"/>
          <w:u w:val="single"/>
        </w:rPr>
      </w:pPr>
      <w:r>
        <w:rPr>
          <w:b/>
          <w:bCs/>
          <w:sz w:val="22"/>
          <w:szCs w:val="22"/>
          <w:u w:val="single"/>
        </w:rPr>
        <w:t>LICENSURE &amp; CERTIFICATIONS</w:t>
      </w:r>
      <w:r w:rsidRPr="002F3B42">
        <w:rPr>
          <w:sz w:val="22"/>
          <w:szCs w:val="22"/>
        </w:rPr>
        <w:t>____________________________________________________________________________</w:t>
      </w:r>
    </w:p>
    <w:p w14:paraId="62755A7C" w14:textId="665EBDB7" w:rsidR="00C41DAA" w:rsidRDefault="00C41DAA" w:rsidP="00C41DAA">
      <w:pPr>
        <w:spacing w:after="0" w:line="240" w:lineRule="auto"/>
        <w:rPr>
          <w:b/>
          <w:bCs/>
          <w:sz w:val="22"/>
          <w:szCs w:val="22"/>
        </w:rPr>
      </w:pPr>
      <w:r w:rsidRPr="00C41DAA">
        <w:rPr>
          <w:b/>
          <w:bCs/>
          <w:sz w:val="22"/>
          <w:szCs w:val="22"/>
        </w:rPr>
        <w:t>Texas Peace Officer License</w:t>
      </w:r>
      <w:r>
        <w:rPr>
          <w:b/>
          <w:bCs/>
          <w:sz w:val="22"/>
          <w:szCs w:val="22"/>
        </w:rPr>
        <w:t xml:space="preserve"> | </w:t>
      </w:r>
      <w:r w:rsidRPr="00C41DAA">
        <w:rPr>
          <w:sz w:val="22"/>
          <w:szCs w:val="22"/>
        </w:rPr>
        <w:t>Texas Commission on Law Enforcement (TCOLE</w:t>
      </w:r>
      <w:r>
        <w:rPr>
          <w:sz w:val="22"/>
          <w:szCs w:val="22"/>
        </w:rPr>
        <w:t>)</w:t>
      </w:r>
      <w:r w:rsidRPr="00C41DAA">
        <w:rPr>
          <w:sz w:val="22"/>
          <w:szCs w:val="22"/>
        </w:rPr>
        <w:t>, License</w:t>
      </w:r>
      <w:r w:rsidRPr="00C41DAA">
        <w:rPr>
          <w:sz w:val="22"/>
          <w:szCs w:val="22"/>
        </w:rPr>
        <w:t xml:space="preserve"> #:</w:t>
      </w:r>
      <w:r w:rsidRPr="00C41DAA">
        <w:rPr>
          <w:b/>
          <w:bCs/>
          <w:sz w:val="22"/>
          <w:szCs w:val="22"/>
        </w:rPr>
        <w:t xml:space="preserve"> </w:t>
      </w:r>
    </w:p>
    <w:p w14:paraId="4BA784D1" w14:textId="77777777" w:rsidR="00C41DAA" w:rsidRDefault="00C41DAA" w:rsidP="00C41DAA">
      <w:pPr>
        <w:spacing w:after="0" w:line="240" w:lineRule="auto"/>
        <w:rPr>
          <w:b/>
          <w:bCs/>
          <w:sz w:val="22"/>
          <w:szCs w:val="22"/>
        </w:rPr>
      </w:pPr>
    </w:p>
    <w:p w14:paraId="782F6048" w14:textId="30654125" w:rsidR="008F74ED" w:rsidRPr="00242A97" w:rsidRDefault="00CA24D6" w:rsidP="008F74ED">
      <w:pPr>
        <w:spacing w:after="0" w:line="240" w:lineRule="auto"/>
        <w:rPr>
          <w:b/>
          <w:bCs/>
          <w:sz w:val="22"/>
          <w:szCs w:val="22"/>
          <w:u w:val="single"/>
        </w:rPr>
      </w:pPr>
      <w:r>
        <w:rPr>
          <w:b/>
          <w:bCs/>
          <w:sz w:val="22"/>
          <w:szCs w:val="22"/>
          <w:u w:val="single"/>
        </w:rPr>
        <w:t>LAW ENFORCEMENT TRAINING</w:t>
      </w:r>
      <w:r w:rsidR="008F74ED" w:rsidRPr="5503C730">
        <w:rPr>
          <w:sz w:val="22"/>
          <w:szCs w:val="22"/>
        </w:rPr>
        <w:t>___________________________________________________________________________</w:t>
      </w:r>
    </w:p>
    <w:p w14:paraId="4C8DA304" w14:textId="025ADCF4" w:rsidR="008F74ED" w:rsidRDefault="00CA24D6" w:rsidP="008F74ED">
      <w:pPr>
        <w:spacing w:after="0" w:line="240" w:lineRule="auto"/>
        <w:rPr>
          <w:b/>
          <w:bCs/>
          <w:sz w:val="22"/>
          <w:szCs w:val="22"/>
        </w:rPr>
      </w:pPr>
      <w:r>
        <w:rPr>
          <w:b/>
          <w:bCs/>
          <w:sz w:val="22"/>
          <w:szCs w:val="22"/>
        </w:rPr>
        <w:t>Law Enforcement Cadet – Law Enforcement Academy</w:t>
      </w:r>
    </w:p>
    <w:p w14:paraId="70B3A9D7" w14:textId="4DD2A860" w:rsidR="008F74ED" w:rsidRPr="008E40B6" w:rsidRDefault="00CA24D6" w:rsidP="008F74ED">
      <w:pPr>
        <w:spacing w:after="0" w:line="240" w:lineRule="auto"/>
        <w:rPr>
          <w:sz w:val="22"/>
          <w:szCs w:val="22"/>
        </w:rPr>
      </w:pPr>
      <w:r>
        <w:rPr>
          <w:sz w:val="22"/>
          <w:szCs w:val="22"/>
        </w:rPr>
        <w:t>San Antonio College</w:t>
      </w:r>
      <w:r w:rsidR="008F74ED">
        <w:rPr>
          <w:sz w:val="22"/>
          <w:szCs w:val="22"/>
        </w:rPr>
        <w:t xml:space="preserve"> | San Antonio, Texas | </w:t>
      </w:r>
      <w:r w:rsidR="006D7C06">
        <w:rPr>
          <w:sz w:val="22"/>
          <w:szCs w:val="22"/>
        </w:rPr>
        <w:t>J</w:t>
      </w:r>
      <w:r>
        <w:rPr>
          <w:sz w:val="22"/>
          <w:szCs w:val="22"/>
        </w:rPr>
        <w:t xml:space="preserve">anuary </w:t>
      </w:r>
      <w:r w:rsidR="006D7C06">
        <w:rPr>
          <w:sz w:val="22"/>
          <w:szCs w:val="22"/>
        </w:rPr>
        <w:t xml:space="preserve">20XX – </w:t>
      </w:r>
      <w:r>
        <w:rPr>
          <w:sz w:val="22"/>
          <w:szCs w:val="22"/>
        </w:rPr>
        <w:t xml:space="preserve">May </w:t>
      </w:r>
      <w:r w:rsidR="006D7C06">
        <w:rPr>
          <w:sz w:val="22"/>
          <w:szCs w:val="22"/>
        </w:rPr>
        <w:t>20XX</w:t>
      </w:r>
      <w:r w:rsidR="008F74ED" w:rsidRPr="00D3237C">
        <w:rPr>
          <w:i/>
          <w:iCs/>
          <w:sz w:val="22"/>
          <w:szCs w:val="22"/>
        </w:rPr>
        <w:t xml:space="preserve">      </w:t>
      </w:r>
      <w:r w:rsidR="008F74ED">
        <w:rPr>
          <w:i/>
          <w:iCs/>
          <w:sz w:val="22"/>
          <w:szCs w:val="22"/>
        </w:rPr>
        <w:tab/>
      </w:r>
      <w:r w:rsidR="008F74ED">
        <w:rPr>
          <w:sz w:val="22"/>
          <w:szCs w:val="22"/>
        </w:rPr>
        <w:tab/>
        <w:t xml:space="preserve">   </w:t>
      </w:r>
    </w:p>
    <w:p w14:paraId="402278F0" w14:textId="038F8FD5" w:rsidR="00CA24D6" w:rsidRPr="00CA24D6" w:rsidRDefault="00CA24D6" w:rsidP="005B449D">
      <w:pPr>
        <w:pStyle w:val="ListParagraph"/>
        <w:numPr>
          <w:ilvl w:val="0"/>
          <w:numId w:val="2"/>
        </w:numPr>
        <w:spacing w:after="0" w:line="240" w:lineRule="auto"/>
        <w:rPr>
          <w:sz w:val="22"/>
          <w:szCs w:val="22"/>
        </w:rPr>
      </w:pPr>
      <w:r>
        <w:rPr>
          <w:sz w:val="22"/>
          <w:szCs w:val="22"/>
        </w:rPr>
        <w:t>C</w:t>
      </w:r>
      <w:r w:rsidRPr="00CA24D6">
        <w:rPr>
          <w:sz w:val="22"/>
          <w:szCs w:val="22"/>
        </w:rPr>
        <w:t>ompleted hands-on training in patrol procedures, traffic stops, criminal investigations, defensive tactics, and emergency response, developing foundational skills for entry-level law enforcement duties.</w:t>
      </w:r>
    </w:p>
    <w:p w14:paraId="05865A1F" w14:textId="77777777" w:rsidR="00CA24D6" w:rsidRPr="00CA24D6" w:rsidRDefault="00CA24D6" w:rsidP="00CA24D6">
      <w:pPr>
        <w:pStyle w:val="ListParagraph"/>
        <w:numPr>
          <w:ilvl w:val="0"/>
          <w:numId w:val="2"/>
        </w:numPr>
        <w:spacing w:after="0" w:line="240" w:lineRule="auto"/>
        <w:rPr>
          <w:sz w:val="22"/>
          <w:szCs w:val="22"/>
        </w:rPr>
      </w:pPr>
      <w:r w:rsidRPr="00CA24D6">
        <w:rPr>
          <w:sz w:val="22"/>
          <w:szCs w:val="22"/>
        </w:rPr>
        <w:t>Practiced active listening, conflict resolution, and de-escalation techniques during training scenarios, strengthening professional communication and decision-making skills.</w:t>
      </w:r>
    </w:p>
    <w:p w14:paraId="0E3BFCF4" w14:textId="77777777" w:rsidR="00CA24D6" w:rsidRPr="00CA24D6" w:rsidRDefault="00CA24D6" w:rsidP="00CA24D6">
      <w:pPr>
        <w:pStyle w:val="ListParagraph"/>
        <w:numPr>
          <w:ilvl w:val="0"/>
          <w:numId w:val="2"/>
        </w:numPr>
        <w:spacing w:after="0" w:line="240" w:lineRule="auto"/>
        <w:rPr>
          <w:sz w:val="22"/>
          <w:szCs w:val="22"/>
        </w:rPr>
      </w:pPr>
      <w:r w:rsidRPr="00CA24D6">
        <w:rPr>
          <w:sz w:val="22"/>
          <w:szCs w:val="22"/>
        </w:rPr>
        <w:t>Applied observation, situational awareness, and sound judgment during scenario-based exercises, supporting appropriate responses to changing situations.</w:t>
      </w:r>
    </w:p>
    <w:p w14:paraId="7AA48CA5" w14:textId="2E63DE21" w:rsidR="00CA24D6" w:rsidRPr="001D5CC9" w:rsidRDefault="00CA24D6" w:rsidP="00CA24D6">
      <w:pPr>
        <w:pStyle w:val="ListParagraph"/>
        <w:numPr>
          <w:ilvl w:val="0"/>
          <w:numId w:val="2"/>
        </w:numPr>
        <w:spacing w:after="0" w:line="240" w:lineRule="auto"/>
        <w:rPr>
          <w:sz w:val="22"/>
          <w:szCs w:val="22"/>
        </w:rPr>
      </w:pPr>
      <w:r w:rsidRPr="00CA24D6">
        <w:rPr>
          <w:sz w:val="22"/>
          <w:szCs w:val="22"/>
        </w:rPr>
        <w:t>Documented scenario observations and training activities, reinforcing accurate report writing and attention to detail.</w:t>
      </w:r>
    </w:p>
    <w:p w14:paraId="70D8A777" w14:textId="77777777" w:rsidR="008F74ED" w:rsidRDefault="008F74ED" w:rsidP="008F74ED">
      <w:pPr>
        <w:spacing w:after="0" w:line="240" w:lineRule="auto"/>
        <w:rPr>
          <w:b/>
          <w:bCs/>
          <w:sz w:val="22"/>
          <w:szCs w:val="22"/>
        </w:rPr>
      </w:pPr>
    </w:p>
    <w:p w14:paraId="429D6F80" w14:textId="63C31F19" w:rsidR="008F74ED" w:rsidRPr="002F3B42" w:rsidRDefault="00CA24D6" w:rsidP="008F74ED">
      <w:pPr>
        <w:spacing w:after="0" w:line="240" w:lineRule="auto"/>
        <w:rPr>
          <w:sz w:val="22"/>
          <w:szCs w:val="22"/>
        </w:rPr>
      </w:pPr>
      <w:r>
        <w:rPr>
          <w:b/>
          <w:bCs/>
          <w:sz w:val="22"/>
          <w:szCs w:val="22"/>
          <w:u w:val="single"/>
        </w:rPr>
        <w:t>RELEVANT WORK EXPERIENCE_</w:t>
      </w:r>
      <w:r w:rsidR="008F74ED" w:rsidRPr="002F3B42">
        <w:rPr>
          <w:sz w:val="22"/>
          <w:szCs w:val="22"/>
        </w:rPr>
        <w:t>_____________________________________________________________________</w:t>
      </w:r>
      <w:r w:rsidR="003C0F35">
        <w:rPr>
          <w:sz w:val="22"/>
          <w:szCs w:val="22"/>
        </w:rPr>
        <w:t>_____</w:t>
      </w:r>
      <w:r w:rsidR="008F74ED" w:rsidRPr="002F3B42">
        <w:rPr>
          <w:sz w:val="22"/>
          <w:szCs w:val="22"/>
        </w:rPr>
        <w:t>_</w:t>
      </w:r>
    </w:p>
    <w:p w14:paraId="24CA3F7D" w14:textId="4F948AB5" w:rsidR="00CA24D6" w:rsidRDefault="00CA24D6" w:rsidP="00CA24D6">
      <w:pPr>
        <w:spacing w:after="0" w:line="240" w:lineRule="auto"/>
        <w:rPr>
          <w:b/>
          <w:bCs/>
          <w:sz w:val="22"/>
          <w:szCs w:val="22"/>
        </w:rPr>
      </w:pPr>
      <w:r>
        <w:rPr>
          <w:b/>
          <w:bCs/>
          <w:sz w:val="22"/>
          <w:szCs w:val="22"/>
        </w:rPr>
        <w:t>Security Officer</w:t>
      </w:r>
    </w:p>
    <w:p w14:paraId="7DF273FA" w14:textId="5E311DC9" w:rsidR="00CA24D6" w:rsidRPr="008E40B6" w:rsidRDefault="00CA24D6" w:rsidP="00CA24D6">
      <w:pPr>
        <w:spacing w:after="0" w:line="240" w:lineRule="auto"/>
        <w:rPr>
          <w:sz w:val="22"/>
          <w:szCs w:val="22"/>
        </w:rPr>
      </w:pPr>
      <w:r>
        <w:rPr>
          <w:sz w:val="22"/>
          <w:szCs w:val="22"/>
        </w:rPr>
        <w:t>Private Security Services</w:t>
      </w:r>
      <w:r>
        <w:rPr>
          <w:sz w:val="22"/>
          <w:szCs w:val="22"/>
        </w:rPr>
        <w:t xml:space="preserve"> | San Antonio, Texas | January 20XX – May 20XX</w:t>
      </w:r>
      <w:r w:rsidRPr="00D3237C">
        <w:rPr>
          <w:i/>
          <w:iCs/>
          <w:sz w:val="22"/>
          <w:szCs w:val="22"/>
        </w:rPr>
        <w:t xml:space="preserve">      </w:t>
      </w:r>
      <w:r>
        <w:rPr>
          <w:i/>
          <w:iCs/>
          <w:sz w:val="22"/>
          <w:szCs w:val="22"/>
        </w:rPr>
        <w:tab/>
      </w:r>
      <w:r>
        <w:rPr>
          <w:sz w:val="22"/>
          <w:szCs w:val="22"/>
        </w:rPr>
        <w:tab/>
        <w:t xml:space="preserve">   </w:t>
      </w:r>
    </w:p>
    <w:p w14:paraId="497C457C" w14:textId="3794B936" w:rsidR="00CA24D6" w:rsidRPr="00CA24D6" w:rsidRDefault="00CA24D6" w:rsidP="00E2112D">
      <w:pPr>
        <w:pStyle w:val="ListParagraph"/>
        <w:numPr>
          <w:ilvl w:val="0"/>
          <w:numId w:val="2"/>
        </w:numPr>
        <w:spacing w:after="0" w:line="240" w:lineRule="auto"/>
        <w:rPr>
          <w:sz w:val="22"/>
          <w:szCs w:val="22"/>
        </w:rPr>
      </w:pPr>
      <w:r w:rsidRPr="00CA24D6">
        <w:rPr>
          <w:sz w:val="22"/>
          <w:szCs w:val="22"/>
        </w:rPr>
        <w:t>Monitored assigned areas and identified potential safety and security concerns, maintaining a visible presence and supporting a safe environment.</w:t>
      </w:r>
    </w:p>
    <w:p w14:paraId="3F826FA0" w14:textId="77777777" w:rsidR="00CA24D6" w:rsidRPr="00CA24D6" w:rsidRDefault="00CA24D6" w:rsidP="00CA24D6">
      <w:pPr>
        <w:pStyle w:val="ListParagraph"/>
        <w:numPr>
          <w:ilvl w:val="0"/>
          <w:numId w:val="2"/>
        </w:numPr>
        <w:spacing w:after="0" w:line="240" w:lineRule="auto"/>
        <w:rPr>
          <w:sz w:val="22"/>
          <w:szCs w:val="22"/>
        </w:rPr>
      </w:pPr>
      <w:r w:rsidRPr="00CA24D6">
        <w:rPr>
          <w:sz w:val="22"/>
          <w:szCs w:val="22"/>
        </w:rPr>
        <w:t>Responded to security incidents and communicated relevant information to supervisors and team members, supporting timely incident response.</w:t>
      </w:r>
    </w:p>
    <w:p w14:paraId="0A013534" w14:textId="77777777" w:rsidR="00CA24D6" w:rsidRPr="00CA24D6" w:rsidRDefault="00CA24D6" w:rsidP="00CA24D6">
      <w:pPr>
        <w:pStyle w:val="ListParagraph"/>
        <w:numPr>
          <w:ilvl w:val="0"/>
          <w:numId w:val="2"/>
        </w:numPr>
        <w:spacing w:after="0" w:line="240" w:lineRule="auto"/>
        <w:rPr>
          <w:sz w:val="22"/>
          <w:szCs w:val="22"/>
        </w:rPr>
      </w:pPr>
      <w:r w:rsidRPr="00CA24D6">
        <w:rPr>
          <w:sz w:val="22"/>
          <w:szCs w:val="22"/>
        </w:rPr>
        <w:t>Documented incidents, observations, and actions taken, demonstrating accurate report writing and attention to detail.</w:t>
      </w:r>
    </w:p>
    <w:p w14:paraId="1DFC88F4" w14:textId="6B62CAD4" w:rsidR="00CA24D6" w:rsidRDefault="00CA24D6" w:rsidP="00CA24D6">
      <w:pPr>
        <w:pStyle w:val="ListParagraph"/>
        <w:numPr>
          <w:ilvl w:val="0"/>
          <w:numId w:val="2"/>
        </w:numPr>
        <w:spacing w:after="0" w:line="240" w:lineRule="auto"/>
        <w:rPr>
          <w:sz w:val="22"/>
          <w:szCs w:val="22"/>
        </w:rPr>
      </w:pPr>
      <w:r w:rsidRPr="00CA24D6">
        <w:rPr>
          <w:sz w:val="22"/>
          <w:szCs w:val="22"/>
        </w:rPr>
        <w:t>Applied professional communication and conflict-resolution techniques when interacting with individuals, supporting safe and respectful interactions.</w:t>
      </w:r>
    </w:p>
    <w:p w14:paraId="346EBFE8" w14:textId="77777777" w:rsidR="003C0F35" w:rsidRPr="003C0F35" w:rsidRDefault="003C0F35" w:rsidP="003C0F35">
      <w:pPr>
        <w:spacing w:after="0" w:line="240" w:lineRule="auto"/>
        <w:rPr>
          <w:sz w:val="22"/>
          <w:szCs w:val="22"/>
        </w:rPr>
      </w:pPr>
    </w:p>
    <w:p w14:paraId="1FD0AE1E" w14:textId="6543AA7E" w:rsidR="00080270" w:rsidRPr="002F3B42" w:rsidRDefault="00E87766" w:rsidP="00080270">
      <w:pPr>
        <w:spacing w:after="0" w:line="240" w:lineRule="auto"/>
        <w:rPr>
          <w:sz w:val="22"/>
          <w:szCs w:val="22"/>
        </w:rPr>
      </w:pPr>
      <w:r>
        <w:rPr>
          <w:b/>
          <w:bCs/>
          <w:sz w:val="22"/>
          <w:szCs w:val="22"/>
          <w:u w:val="single"/>
        </w:rPr>
        <w:t>CORE COMPETENCIES</w:t>
      </w:r>
      <w:r w:rsidR="00894443" w:rsidRPr="002F3B42">
        <w:rPr>
          <w:sz w:val="22"/>
          <w:szCs w:val="22"/>
        </w:rPr>
        <w:t>_</w:t>
      </w:r>
      <w:r w:rsidR="0012421A" w:rsidRPr="002F3B42">
        <w:rPr>
          <w:sz w:val="22"/>
          <w:szCs w:val="22"/>
        </w:rPr>
        <w:t>___________________________________________________________________________________</w:t>
      </w:r>
    </w:p>
    <w:p w14:paraId="3C589555" w14:textId="77777777" w:rsidR="0012421A" w:rsidRDefault="0012421A" w:rsidP="00080270">
      <w:pPr>
        <w:pStyle w:val="ListParagraph"/>
        <w:numPr>
          <w:ilvl w:val="0"/>
          <w:numId w:val="1"/>
        </w:numPr>
        <w:spacing w:after="0" w:line="240" w:lineRule="auto"/>
        <w:rPr>
          <w:sz w:val="22"/>
          <w:szCs w:val="22"/>
        </w:rPr>
        <w:sectPr w:rsidR="0012421A" w:rsidSect="009B2BC0">
          <w:pgSz w:w="12240" w:h="15840"/>
          <w:pgMar w:top="720" w:right="720" w:bottom="720" w:left="720" w:header="720" w:footer="720" w:gutter="0"/>
          <w:cols w:space="720"/>
          <w:docGrid w:linePitch="360"/>
        </w:sectPr>
      </w:pPr>
    </w:p>
    <w:p w14:paraId="670B56D1" w14:textId="77777777" w:rsidR="00CA24D6" w:rsidRPr="00CA24D6" w:rsidRDefault="00CA24D6" w:rsidP="00CA24D6">
      <w:pPr>
        <w:spacing w:after="0" w:line="240" w:lineRule="auto"/>
        <w:rPr>
          <w:sz w:val="22"/>
          <w:szCs w:val="22"/>
        </w:rPr>
      </w:pPr>
      <w:r w:rsidRPr="00CA24D6">
        <w:rPr>
          <w:b/>
          <w:bCs/>
          <w:sz w:val="22"/>
          <w:szCs w:val="22"/>
        </w:rPr>
        <w:t>Law Enforcement:</w:t>
      </w:r>
      <w:r w:rsidRPr="00CA24D6">
        <w:rPr>
          <w:sz w:val="22"/>
          <w:szCs w:val="22"/>
        </w:rPr>
        <w:t xml:space="preserve"> Report Writing | Criminal Law | Patrol Procedures | De-escalation | Defensive Tactics | Community Policing | Incident Documentation | Situational Awareness</w:t>
      </w:r>
    </w:p>
    <w:p w14:paraId="390E748E" w14:textId="77777777" w:rsidR="00CA24D6" w:rsidRPr="00CA24D6" w:rsidRDefault="00CA24D6" w:rsidP="00CA24D6">
      <w:pPr>
        <w:spacing w:after="0" w:line="240" w:lineRule="auto"/>
        <w:rPr>
          <w:sz w:val="22"/>
          <w:szCs w:val="22"/>
        </w:rPr>
      </w:pPr>
      <w:r w:rsidRPr="00CA24D6">
        <w:rPr>
          <w:b/>
          <w:bCs/>
          <w:sz w:val="22"/>
          <w:szCs w:val="22"/>
        </w:rPr>
        <w:t>Professional:</w:t>
      </w:r>
      <w:r w:rsidRPr="00CA24D6">
        <w:rPr>
          <w:sz w:val="22"/>
          <w:szCs w:val="22"/>
        </w:rPr>
        <w:t xml:space="preserve"> Communication | Active Listening | Conflict Resolution | Decision-Making | Problem Solving | Teamwork | Leadership | Accountability | Attention to Detail</w:t>
      </w:r>
    </w:p>
    <w:p w14:paraId="0B12DC06" w14:textId="77777777" w:rsidR="00CA24D6" w:rsidRPr="00CA24D6" w:rsidRDefault="00CA24D6" w:rsidP="00CA24D6">
      <w:pPr>
        <w:spacing w:after="0" w:line="240" w:lineRule="auto"/>
        <w:rPr>
          <w:sz w:val="22"/>
          <w:szCs w:val="22"/>
        </w:rPr>
      </w:pPr>
      <w:r w:rsidRPr="00CA24D6">
        <w:rPr>
          <w:b/>
          <w:bCs/>
          <w:sz w:val="22"/>
          <w:szCs w:val="22"/>
        </w:rPr>
        <w:t>Languages:</w:t>
      </w:r>
      <w:r w:rsidRPr="00CA24D6">
        <w:rPr>
          <w:sz w:val="22"/>
          <w:szCs w:val="22"/>
        </w:rPr>
        <w:t xml:space="preserve"> English | Spanish (Conversational)</w:t>
      </w:r>
    </w:p>
    <w:p w14:paraId="048F6B8B" w14:textId="77777777" w:rsidR="00CA24D6" w:rsidRPr="001D5CC9" w:rsidRDefault="00CA24D6" w:rsidP="001D5CC9">
      <w:pPr>
        <w:spacing w:after="0" w:line="240" w:lineRule="auto"/>
        <w:rPr>
          <w:sz w:val="22"/>
          <w:szCs w:val="22"/>
        </w:rPr>
      </w:pPr>
    </w:p>
    <w:p w14:paraId="1F5AF882" w14:textId="77777777" w:rsidR="001D5CC9" w:rsidRPr="003C0F35" w:rsidRDefault="001D5CC9" w:rsidP="003C0F35">
      <w:pPr>
        <w:spacing w:after="0" w:line="240" w:lineRule="auto"/>
        <w:rPr>
          <w:sz w:val="22"/>
          <w:szCs w:val="22"/>
        </w:rPr>
      </w:pPr>
    </w:p>
    <w:p w14:paraId="419C985F" w14:textId="77777777" w:rsidR="003C0F35" w:rsidRDefault="003C0F35" w:rsidP="00BC57F6">
      <w:pPr>
        <w:spacing w:after="0" w:line="240" w:lineRule="auto"/>
        <w:rPr>
          <w:sz w:val="22"/>
          <w:szCs w:val="22"/>
        </w:rPr>
      </w:pPr>
    </w:p>
    <w:p w14:paraId="27FCCAF3" w14:textId="77777777" w:rsidR="009B2BC0" w:rsidRDefault="009B2BC0" w:rsidP="00BC57F6">
      <w:pPr>
        <w:spacing w:after="0" w:line="240" w:lineRule="auto"/>
        <w:rPr>
          <w:sz w:val="22"/>
          <w:szCs w:val="22"/>
        </w:rPr>
      </w:pPr>
    </w:p>
    <w:sectPr w:rsidR="009B2BC0" w:rsidSect="009B2BC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0A4B" w14:textId="77777777" w:rsidR="00A1641C" w:rsidRDefault="00A1641C" w:rsidP="006C095D">
      <w:pPr>
        <w:spacing w:after="0" w:line="240" w:lineRule="auto"/>
      </w:pPr>
      <w:r>
        <w:separator/>
      </w:r>
    </w:p>
  </w:endnote>
  <w:endnote w:type="continuationSeparator" w:id="0">
    <w:p w14:paraId="36FDC4A4" w14:textId="77777777" w:rsidR="00A1641C" w:rsidRDefault="00A1641C" w:rsidP="006C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4C63" w14:textId="77777777" w:rsidR="00A1641C" w:rsidRDefault="00A1641C" w:rsidP="006C095D">
      <w:pPr>
        <w:spacing w:after="0" w:line="240" w:lineRule="auto"/>
      </w:pPr>
      <w:r>
        <w:separator/>
      </w:r>
    </w:p>
  </w:footnote>
  <w:footnote w:type="continuationSeparator" w:id="0">
    <w:p w14:paraId="4FDCC2F6" w14:textId="77777777" w:rsidR="00A1641C" w:rsidRDefault="00A1641C" w:rsidP="006C0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C752B"/>
    <w:multiLevelType w:val="hybridMultilevel"/>
    <w:tmpl w:val="8A86B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176871"/>
    <w:multiLevelType w:val="hybridMultilevel"/>
    <w:tmpl w:val="1ED08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7026A3"/>
    <w:multiLevelType w:val="hybridMultilevel"/>
    <w:tmpl w:val="D4A8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56F0D"/>
    <w:multiLevelType w:val="hybridMultilevel"/>
    <w:tmpl w:val="421817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4D0046B0"/>
    <w:multiLevelType w:val="hybridMultilevel"/>
    <w:tmpl w:val="7D1E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8028C5"/>
    <w:multiLevelType w:val="multilevel"/>
    <w:tmpl w:val="0D3C29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035FF5"/>
    <w:multiLevelType w:val="hybridMultilevel"/>
    <w:tmpl w:val="198ECFB2"/>
    <w:lvl w:ilvl="0" w:tplc="5494253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880888">
    <w:abstractNumId w:val="4"/>
  </w:num>
  <w:num w:numId="2" w16cid:durableId="1267234738">
    <w:abstractNumId w:val="2"/>
  </w:num>
  <w:num w:numId="3" w16cid:durableId="923799633">
    <w:abstractNumId w:val="6"/>
  </w:num>
  <w:num w:numId="4" w16cid:durableId="547452923">
    <w:abstractNumId w:val="5"/>
  </w:num>
  <w:num w:numId="5" w16cid:durableId="1873808134">
    <w:abstractNumId w:val="0"/>
  </w:num>
  <w:num w:numId="6" w16cid:durableId="2115129897">
    <w:abstractNumId w:val="3"/>
  </w:num>
  <w:num w:numId="7" w16cid:durableId="1058745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70"/>
    <w:rsid w:val="000036C1"/>
    <w:rsid w:val="00005423"/>
    <w:rsid w:val="00026839"/>
    <w:rsid w:val="000271E6"/>
    <w:rsid w:val="000572D0"/>
    <w:rsid w:val="00064441"/>
    <w:rsid w:val="00080270"/>
    <w:rsid w:val="000C0295"/>
    <w:rsid w:val="000E415A"/>
    <w:rsid w:val="00107A32"/>
    <w:rsid w:val="0012421A"/>
    <w:rsid w:val="00127485"/>
    <w:rsid w:val="001308DA"/>
    <w:rsid w:val="001313A2"/>
    <w:rsid w:val="00164BDF"/>
    <w:rsid w:val="001678FB"/>
    <w:rsid w:val="00185C90"/>
    <w:rsid w:val="001A0E13"/>
    <w:rsid w:val="001D3A52"/>
    <w:rsid w:val="001D5CC9"/>
    <w:rsid w:val="001E0DDF"/>
    <w:rsid w:val="001F171B"/>
    <w:rsid w:val="001F57CB"/>
    <w:rsid w:val="002114D2"/>
    <w:rsid w:val="0022119A"/>
    <w:rsid w:val="00242A97"/>
    <w:rsid w:val="0024402B"/>
    <w:rsid w:val="00264B4E"/>
    <w:rsid w:val="00265400"/>
    <w:rsid w:val="002709B9"/>
    <w:rsid w:val="002728A2"/>
    <w:rsid w:val="00292C93"/>
    <w:rsid w:val="002D7A7D"/>
    <w:rsid w:val="002E6E50"/>
    <w:rsid w:val="002F31FD"/>
    <w:rsid w:val="002F3B42"/>
    <w:rsid w:val="002F5707"/>
    <w:rsid w:val="003046AE"/>
    <w:rsid w:val="00341FEB"/>
    <w:rsid w:val="00356938"/>
    <w:rsid w:val="00360164"/>
    <w:rsid w:val="0036318A"/>
    <w:rsid w:val="00364451"/>
    <w:rsid w:val="00365FC3"/>
    <w:rsid w:val="00372E55"/>
    <w:rsid w:val="00385A4D"/>
    <w:rsid w:val="00386D9C"/>
    <w:rsid w:val="00387CF5"/>
    <w:rsid w:val="00396463"/>
    <w:rsid w:val="003A0597"/>
    <w:rsid w:val="003B7F1C"/>
    <w:rsid w:val="003C0F35"/>
    <w:rsid w:val="00425508"/>
    <w:rsid w:val="00433161"/>
    <w:rsid w:val="004606E5"/>
    <w:rsid w:val="004622C1"/>
    <w:rsid w:val="00496158"/>
    <w:rsid w:val="004A670D"/>
    <w:rsid w:val="004B0AD9"/>
    <w:rsid w:val="004B1F43"/>
    <w:rsid w:val="004B79C7"/>
    <w:rsid w:val="004C0D68"/>
    <w:rsid w:val="004E07A0"/>
    <w:rsid w:val="004F5CD3"/>
    <w:rsid w:val="00505C25"/>
    <w:rsid w:val="0050758C"/>
    <w:rsid w:val="00507BFD"/>
    <w:rsid w:val="00522050"/>
    <w:rsid w:val="00533F19"/>
    <w:rsid w:val="00553370"/>
    <w:rsid w:val="00566338"/>
    <w:rsid w:val="0058503A"/>
    <w:rsid w:val="00587ABE"/>
    <w:rsid w:val="005950C3"/>
    <w:rsid w:val="00597228"/>
    <w:rsid w:val="005A2010"/>
    <w:rsid w:val="005A5091"/>
    <w:rsid w:val="005B6D1E"/>
    <w:rsid w:val="005E24F3"/>
    <w:rsid w:val="00601472"/>
    <w:rsid w:val="00634FB2"/>
    <w:rsid w:val="006659A1"/>
    <w:rsid w:val="0067128B"/>
    <w:rsid w:val="006C095D"/>
    <w:rsid w:val="006C7226"/>
    <w:rsid w:val="006D07ED"/>
    <w:rsid w:val="006D738F"/>
    <w:rsid w:val="006D7C06"/>
    <w:rsid w:val="006E4CF6"/>
    <w:rsid w:val="00705C7D"/>
    <w:rsid w:val="00717EBB"/>
    <w:rsid w:val="00722058"/>
    <w:rsid w:val="0077057F"/>
    <w:rsid w:val="00796154"/>
    <w:rsid w:val="00797938"/>
    <w:rsid w:val="007D239B"/>
    <w:rsid w:val="007F5F65"/>
    <w:rsid w:val="008211BA"/>
    <w:rsid w:val="00822325"/>
    <w:rsid w:val="00840246"/>
    <w:rsid w:val="00850545"/>
    <w:rsid w:val="00856BBE"/>
    <w:rsid w:val="00886262"/>
    <w:rsid w:val="00894443"/>
    <w:rsid w:val="008A42CD"/>
    <w:rsid w:val="008D460F"/>
    <w:rsid w:val="008E40B6"/>
    <w:rsid w:val="008F1826"/>
    <w:rsid w:val="008F479A"/>
    <w:rsid w:val="008F74ED"/>
    <w:rsid w:val="00906388"/>
    <w:rsid w:val="0090698C"/>
    <w:rsid w:val="00936F23"/>
    <w:rsid w:val="00946523"/>
    <w:rsid w:val="0097049C"/>
    <w:rsid w:val="009B2BC0"/>
    <w:rsid w:val="009E6560"/>
    <w:rsid w:val="00A07072"/>
    <w:rsid w:val="00A1641C"/>
    <w:rsid w:val="00A21328"/>
    <w:rsid w:val="00A2735F"/>
    <w:rsid w:val="00A3151E"/>
    <w:rsid w:val="00A3276E"/>
    <w:rsid w:val="00A7593F"/>
    <w:rsid w:val="00A84010"/>
    <w:rsid w:val="00A8497E"/>
    <w:rsid w:val="00AB5B38"/>
    <w:rsid w:val="00AD5BE0"/>
    <w:rsid w:val="00B00B66"/>
    <w:rsid w:val="00B2498D"/>
    <w:rsid w:val="00B31492"/>
    <w:rsid w:val="00B32B39"/>
    <w:rsid w:val="00B35124"/>
    <w:rsid w:val="00B64120"/>
    <w:rsid w:val="00B74268"/>
    <w:rsid w:val="00B770E1"/>
    <w:rsid w:val="00B80B0B"/>
    <w:rsid w:val="00B967BF"/>
    <w:rsid w:val="00B97755"/>
    <w:rsid w:val="00BA1066"/>
    <w:rsid w:val="00BB4BFF"/>
    <w:rsid w:val="00BC57F6"/>
    <w:rsid w:val="00BE23E3"/>
    <w:rsid w:val="00BE519B"/>
    <w:rsid w:val="00BF6FA8"/>
    <w:rsid w:val="00C15883"/>
    <w:rsid w:val="00C30FF7"/>
    <w:rsid w:val="00C41DAA"/>
    <w:rsid w:val="00C44B95"/>
    <w:rsid w:val="00C6607E"/>
    <w:rsid w:val="00C77708"/>
    <w:rsid w:val="00C85978"/>
    <w:rsid w:val="00CA24D6"/>
    <w:rsid w:val="00CE15DE"/>
    <w:rsid w:val="00CF10BD"/>
    <w:rsid w:val="00CF1B64"/>
    <w:rsid w:val="00CF544B"/>
    <w:rsid w:val="00D12A06"/>
    <w:rsid w:val="00D16EA1"/>
    <w:rsid w:val="00D3237C"/>
    <w:rsid w:val="00D6765A"/>
    <w:rsid w:val="00D80C98"/>
    <w:rsid w:val="00D83FD2"/>
    <w:rsid w:val="00DC69C9"/>
    <w:rsid w:val="00DE5FC7"/>
    <w:rsid w:val="00E11ACD"/>
    <w:rsid w:val="00E1298D"/>
    <w:rsid w:val="00E62205"/>
    <w:rsid w:val="00E622CE"/>
    <w:rsid w:val="00E64ACA"/>
    <w:rsid w:val="00E85CF1"/>
    <w:rsid w:val="00E87766"/>
    <w:rsid w:val="00E924D2"/>
    <w:rsid w:val="00EC6564"/>
    <w:rsid w:val="00ED41A8"/>
    <w:rsid w:val="00EE5587"/>
    <w:rsid w:val="00EF6031"/>
    <w:rsid w:val="00F259BF"/>
    <w:rsid w:val="00F37750"/>
    <w:rsid w:val="00F5271F"/>
    <w:rsid w:val="00F53EDC"/>
    <w:rsid w:val="00F64D70"/>
    <w:rsid w:val="00FC337A"/>
    <w:rsid w:val="00FC46E0"/>
    <w:rsid w:val="00FD72C6"/>
    <w:rsid w:val="00FE6120"/>
    <w:rsid w:val="265EB050"/>
    <w:rsid w:val="5503C730"/>
    <w:rsid w:val="5FA47982"/>
    <w:rsid w:val="7107D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8212"/>
  <w15:chartTrackingRefBased/>
  <w15:docId w15:val="{353D03FF-5EF5-4316-A4FF-CBCA23FA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72"/>
  </w:style>
  <w:style w:type="paragraph" w:styleId="Heading1">
    <w:name w:val="heading 1"/>
    <w:basedOn w:val="Normal"/>
    <w:next w:val="Normal"/>
    <w:link w:val="Heading1Char"/>
    <w:uiPriority w:val="9"/>
    <w:qFormat/>
    <w:rsid w:val="00080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0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0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270"/>
    <w:rPr>
      <w:rFonts w:eastAsiaTheme="majorEastAsia" w:cstheme="majorBidi"/>
      <w:color w:val="272727" w:themeColor="text1" w:themeTint="D8"/>
    </w:rPr>
  </w:style>
  <w:style w:type="paragraph" w:styleId="Title">
    <w:name w:val="Title"/>
    <w:basedOn w:val="Normal"/>
    <w:next w:val="Normal"/>
    <w:link w:val="TitleChar"/>
    <w:uiPriority w:val="10"/>
    <w:qFormat/>
    <w:rsid w:val="00080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270"/>
    <w:pPr>
      <w:spacing w:before="160"/>
      <w:jc w:val="center"/>
    </w:pPr>
    <w:rPr>
      <w:i/>
      <w:iCs/>
      <w:color w:val="404040" w:themeColor="text1" w:themeTint="BF"/>
    </w:rPr>
  </w:style>
  <w:style w:type="character" w:customStyle="1" w:styleId="QuoteChar">
    <w:name w:val="Quote Char"/>
    <w:basedOn w:val="DefaultParagraphFont"/>
    <w:link w:val="Quote"/>
    <w:uiPriority w:val="29"/>
    <w:rsid w:val="00080270"/>
    <w:rPr>
      <w:i/>
      <w:iCs/>
      <w:color w:val="404040" w:themeColor="text1" w:themeTint="BF"/>
    </w:rPr>
  </w:style>
  <w:style w:type="paragraph" w:styleId="ListParagraph">
    <w:name w:val="List Paragraph"/>
    <w:basedOn w:val="Normal"/>
    <w:uiPriority w:val="34"/>
    <w:qFormat/>
    <w:rsid w:val="00080270"/>
    <w:pPr>
      <w:ind w:left="720"/>
      <w:contextualSpacing/>
    </w:pPr>
  </w:style>
  <w:style w:type="character" w:styleId="IntenseEmphasis">
    <w:name w:val="Intense Emphasis"/>
    <w:basedOn w:val="DefaultParagraphFont"/>
    <w:uiPriority w:val="21"/>
    <w:qFormat/>
    <w:rsid w:val="00080270"/>
    <w:rPr>
      <w:i/>
      <w:iCs/>
      <w:color w:val="0F4761" w:themeColor="accent1" w:themeShade="BF"/>
    </w:rPr>
  </w:style>
  <w:style w:type="paragraph" w:styleId="IntenseQuote">
    <w:name w:val="Intense Quote"/>
    <w:basedOn w:val="Normal"/>
    <w:next w:val="Normal"/>
    <w:link w:val="IntenseQuoteChar"/>
    <w:uiPriority w:val="30"/>
    <w:qFormat/>
    <w:rsid w:val="00080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270"/>
    <w:rPr>
      <w:i/>
      <w:iCs/>
      <w:color w:val="0F4761" w:themeColor="accent1" w:themeShade="BF"/>
    </w:rPr>
  </w:style>
  <w:style w:type="character" w:styleId="IntenseReference">
    <w:name w:val="Intense Reference"/>
    <w:basedOn w:val="DefaultParagraphFont"/>
    <w:uiPriority w:val="32"/>
    <w:qFormat/>
    <w:rsid w:val="00080270"/>
    <w:rPr>
      <w:b/>
      <w:bCs/>
      <w:smallCaps/>
      <w:color w:val="0F4761" w:themeColor="accent1" w:themeShade="BF"/>
      <w:spacing w:val="5"/>
    </w:rPr>
  </w:style>
  <w:style w:type="character" w:styleId="CommentReference">
    <w:name w:val="annotation reference"/>
    <w:basedOn w:val="DefaultParagraphFont"/>
    <w:uiPriority w:val="99"/>
    <w:semiHidden/>
    <w:unhideWhenUsed/>
    <w:rsid w:val="0050758C"/>
    <w:rPr>
      <w:sz w:val="16"/>
      <w:szCs w:val="16"/>
    </w:rPr>
  </w:style>
  <w:style w:type="paragraph" w:styleId="CommentText">
    <w:name w:val="annotation text"/>
    <w:basedOn w:val="Normal"/>
    <w:link w:val="CommentTextChar"/>
    <w:uiPriority w:val="99"/>
    <w:unhideWhenUsed/>
    <w:rsid w:val="0050758C"/>
    <w:pPr>
      <w:spacing w:line="240" w:lineRule="auto"/>
    </w:pPr>
    <w:rPr>
      <w:sz w:val="20"/>
      <w:szCs w:val="20"/>
    </w:rPr>
  </w:style>
  <w:style w:type="character" w:customStyle="1" w:styleId="CommentTextChar">
    <w:name w:val="Comment Text Char"/>
    <w:basedOn w:val="DefaultParagraphFont"/>
    <w:link w:val="CommentText"/>
    <w:uiPriority w:val="99"/>
    <w:rsid w:val="0050758C"/>
    <w:rPr>
      <w:sz w:val="20"/>
      <w:szCs w:val="20"/>
    </w:rPr>
  </w:style>
  <w:style w:type="paragraph" w:styleId="CommentSubject">
    <w:name w:val="annotation subject"/>
    <w:basedOn w:val="CommentText"/>
    <w:next w:val="CommentText"/>
    <w:link w:val="CommentSubjectChar"/>
    <w:uiPriority w:val="99"/>
    <w:semiHidden/>
    <w:unhideWhenUsed/>
    <w:rsid w:val="0050758C"/>
    <w:rPr>
      <w:b/>
      <w:bCs/>
    </w:rPr>
  </w:style>
  <w:style w:type="character" w:customStyle="1" w:styleId="CommentSubjectChar">
    <w:name w:val="Comment Subject Char"/>
    <w:basedOn w:val="CommentTextChar"/>
    <w:link w:val="CommentSubject"/>
    <w:uiPriority w:val="99"/>
    <w:semiHidden/>
    <w:rsid w:val="0050758C"/>
    <w:rPr>
      <w:b/>
      <w:bCs/>
      <w:sz w:val="20"/>
      <w:szCs w:val="20"/>
    </w:rPr>
  </w:style>
  <w:style w:type="paragraph" w:styleId="BodyText">
    <w:name w:val="Body Text"/>
    <w:basedOn w:val="Normal"/>
    <w:link w:val="BodyTextChar"/>
    <w:qFormat/>
    <w:rsid w:val="009B2BC0"/>
    <w:pPr>
      <w:spacing w:before="180" w:after="180" w:line="240" w:lineRule="auto"/>
    </w:pPr>
    <w:rPr>
      <w:rFonts w:eastAsiaTheme="minorEastAsia"/>
      <w:kern w:val="0"/>
      <w:lang w:eastAsia="zh-CN"/>
      <w14:ligatures w14:val="none"/>
    </w:rPr>
  </w:style>
  <w:style w:type="character" w:customStyle="1" w:styleId="BodyTextChar">
    <w:name w:val="Body Text Char"/>
    <w:basedOn w:val="DefaultParagraphFont"/>
    <w:link w:val="BodyText"/>
    <w:rsid w:val="009B2BC0"/>
    <w:rPr>
      <w:rFonts w:eastAsiaTheme="minorEastAsia"/>
      <w:kern w:val="0"/>
      <w:lang w:eastAsia="zh-CN"/>
      <w14:ligatures w14:val="none"/>
    </w:rPr>
  </w:style>
  <w:style w:type="paragraph" w:customStyle="1" w:styleId="FirstParagraph">
    <w:name w:val="First Paragraph"/>
    <w:basedOn w:val="BodyText"/>
    <w:next w:val="BodyText"/>
    <w:qFormat/>
    <w:rsid w:val="009B2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007724">
      <w:bodyDiv w:val="1"/>
      <w:marLeft w:val="0"/>
      <w:marRight w:val="0"/>
      <w:marTop w:val="0"/>
      <w:marBottom w:val="0"/>
      <w:divBdr>
        <w:top w:val="none" w:sz="0" w:space="0" w:color="auto"/>
        <w:left w:val="none" w:sz="0" w:space="0" w:color="auto"/>
        <w:bottom w:val="none" w:sz="0" w:space="0" w:color="auto"/>
        <w:right w:val="none" w:sz="0" w:space="0" w:color="auto"/>
      </w:divBdr>
    </w:div>
    <w:div w:id="155172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Alamo Colleges District - San Antonio College</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Zucker, Michael A</dc:creator>
  <cp:keywords/>
  <dc:description/>
  <cp:lastModifiedBy>Macal-Polasek, Sabrina D</cp:lastModifiedBy>
  <cp:revision>2</cp:revision>
  <cp:lastPrinted>2025-02-06T17:21:00Z</cp:lastPrinted>
  <dcterms:created xsi:type="dcterms:W3CDTF">2026-09-10T18:25:00Z</dcterms:created>
  <dcterms:modified xsi:type="dcterms:W3CDTF">2026-09-10T18:25:00Z</dcterms:modified>
</cp:coreProperties>
</file>